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59D9D">
      <w:pPr>
        <w:pStyle w:val="3"/>
        <w:spacing w:line="248" w:lineRule="auto"/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lang w:val="en-US" w:eastAsia="zh-CN"/>
        </w:rPr>
        <w:t>参考样表：（本样表以中共河南省委组织部印制的原表为版本）</w:t>
      </w:r>
    </w:p>
    <w:p w14:paraId="1B39798A">
      <w:pPr>
        <w:pStyle w:val="3"/>
        <w:spacing w:line="247" w:lineRule="auto"/>
      </w:pPr>
    </w:p>
    <w:p w14:paraId="6316E921">
      <w:pPr>
        <w:pStyle w:val="3"/>
        <w:spacing w:line="247" w:lineRule="auto"/>
      </w:pPr>
    </w:p>
    <w:p w14:paraId="4824E5AD">
      <w:pPr>
        <w:pStyle w:val="3"/>
        <w:spacing w:line="247" w:lineRule="auto"/>
      </w:pPr>
    </w:p>
    <w:p w14:paraId="03992250">
      <w:pPr>
        <w:pStyle w:val="3"/>
        <w:spacing w:line="247" w:lineRule="auto"/>
      </w:pPr>
    </w:p>
    <w:p w14:paraId="555C57EC">
      <w:pPr>
        <w:pStyle w:val="3"/>
        <w:spacing w:line="247" w:lineRule="auto"/>
      </w:pPr>
    </w:p>
    <w:p w14:paraId="2FE4826A">
      <w:pPr>
        <w:pStyle w:val="3"/>
        <w:spacing w:line="247" w:lineRule="auto"/>
      </w:pPr>
    </w:p>
    <w:p w14:paraId="63B16AE8">
      <w:pPr>
        <w:pStyle w:val="3"/>
        <w:spacing w:line="247" w:lineRule="auto"/>
      </w:pPr>
    </w:p>
    <w:p w14:paraId="235635AC">
      <w:pPr>
        <w:pStyle w:val="3"/>
        <w:spacing w:line="248" w:lineRule="auto"/>
      </w:pPr>
    </w:p>
    <w:p w14:paraId="1EB087B7">
      <w:pPr>
        <w:pStyle w:val="3"/>
        <w:spacing w:line="248" w:lineRule="auto"/>
      </w:pPr>
    </w:p>
    <w:p w14:paraId="0C89D336">
      <w:pPr>
        <w:pStyle w:val="3"/>
        <w:spacing w:line="248" w:lineRule="auto"/>
      </w:pPr>
    </w:p>
    <w:p w14:paraId="7FCD1DC2">
      <w:pPr>
        <w:pStyle w:val="3"/>
        <w:spacing w:line="248" w:lineRule="auto"/>
      </w:pPr>
    </w:p>
    <w:p w14:paraId="527300C8">
      <w:pPr>
        <w:pStyle w:val="3"/>
        <w:spacing w:line="248" w:lineRule="auto"/>
      </w:pPr>
    </w:p>
    <w:p w14:paraId="2B5A1075">
      <w:pPr>
        <w:pStyle w:val="3"/>
        <w:spacing w:line="248" w:lineRule="auto"/>
      </w:pPr>
    </w:p>
    <w:p w14:paraId="383197BC">
      <w:pPr>
        <w:pStyle w:val="3"/>
        <w:spacing w:line="248" w:lineRule="auto"/>
      </w:pPr>
    </w:p>
    <w:p w14:paraId="7B589CDC">
      <w:pPr>
        <w:spacing w:before="211" w:line="219" w:lineRule="auto"/>
        <w:ind w:left="1434"/>
        <w:outlineLvl w:val="0"/>
        <w:rPr>
          <w:rFonts w:ascii="宋体" w:hAnsi="宋体" w:eastAsia="宋体" w:cs="宋体"/>
          <w:sz w:val="65"/>
          <w:szCs w:val="65"/>
        </w:rPr>
      </w:pPr>
      <w:r>
        <w:rPr>
          <w:rFonts w:ascii="宋体" w:hAnsi="宋体" w:eastAsia="宋体" w:cs="宋体"/>
          <w:b/>
          <w:bCs/>
          <w:spacing w:val="-14"/>
          <w:sz w:val="65"/>
          <w:szCs w:val="65"/>
        </w:rPr>
        <w:t>发展党员全程记实表</w:t>
      </w:r>
    </w:p>
    <w:p w14:paraId="44A94DA6">
      <w:pPr>
        <w:pStyle w:val="3"/>
        <w:spacing w:line="247" w:lineRule="auto"/>
      </w:pPr>
    </w:p>
    <w:p w14:paraId="2BD6A037">
      <w:pPr>
        <w:pStyle w:val="3"/>
        <w:spacing w:line="247" w:lineRule="auto"/>
      </w:pPr>
    </w:p>
    <w:p w14:paraId="1CFE2408">
      <w:pPr>
        <w:pStyle w:val="3"/>
        <w:spacing w:line="247" w:lineRule="auto"/>
      </w:pPr>
    </w:p>
    <w:p w14:paraId="16EAB550">
      <w:pPr>
        <w:pStyle w:val="3"/>
        <w:spacing w:line="248" w:lineRule="auto"/>
      </w:pPr>
    </w:p>
    <w:p w14:paraId="10FF00BE">
      <w:pPr>
        <w:pStyle w:val="3"/>
        <w:spacing w:line="248" w:lineRule="auto"/>
      </w:pPr>
    </w:p>
    <w:p w14:paraId="0D3156DA">
      <w:pPr>
        <w:pStyle w:val="3"/>
        <w:spacing w:line="248" w:lineRule="auto"/>
      </w:pPr>
    </w:p>
    <w:p w14:paraId="735D109E">
      <w:pPr>
        <w:pStyle w:val="3"/>
        <w:spacing w:line="248" w:lineRule="auto"/>
      </w:pPr>
    </w:p>
    <w:p w14:paraId="4C88E0B5">
      <w:pPr>
        <w:pStyle w:val="3"/>
        <w:spacing w:line="248" w:lineRule="auto"/>
      </w:pPr>
    </w:p>
    <w:p w14:paraId="1C6B1D95">
      <w:pPr>
        <w:pStyle w:val="3"/>
        <w:spacing w:line="248" w:lineRule="auto"/>
      </w:pPr>
    </w:p>
    <w:p w14:paraId="7D61A314">
      <w:pPr>
        <w:pStyle w:val="3"/>
        <w:spacing w:line="248" w:lineRule="auto"/>
      </w:pPr>
    </w:p>
    <w:p w14:paraId="4E3455F3">
      <w:pPr>
        <w:pStyle w:val="3"/>
        <w:spacing w:line="248" w:lineRule="auto"/>
      </w:pPr>
    </w:p>
    <w:p w14:paraId="7CEC680F">
      <w:pPr>
        <w:pStyle w:val="3"/>
        <w:spacing w:line="248" w:lineRule="auto"/>
      </w:pPr>
    </w:p>
    <w:p w14:paraId="567D9874">
      <w:pPr>
        <w:pStyle w:val="3"/>
        <w:spacing w:line="248" w:lineRule="auto"/>
      </w:pPr>
    </w:p>
    <w:p w14:paraId="53CC623C">
      <w:pPr>
        <w:pStyle w:val="3"/>
        <w:spacing w:line="248" w:lineRule="auto"/>
      </w:pPr>
    </w:p>
    <w:p w14:paraId="2D6615DD">
      <w:pPr>
        <w:pStyle w:val="3"/>
        <w:spacing w:line="248" w:lineRule="auto"/>
      </w:pPr>
    </w:p>
    <w:p w14:paraId="5B9284EF">
      <w:pPr>
        <w:pStyle w:val="3"/>
        <w:spacing w:line="248" w:lineRule="auto"/>
      </w:pPr>
    </w:p>
    <w:p w14:paraId="5D96B050">
      <w:pPr>
        <w:pStyle w:val="3"/>
        <w:spacing w:line="248" w:lineRule="auto"/>
      </w:pPr>
    </w:p>
    <w:p w14:paraId="5F39F713">
      <w:pPr>
        <w:pStyle w:val="3"/>
        <w:spacing w:line="248" w:lineRule="auto"/>
      </w:pPr>
    </w:p>
    <w:p w14:paraId="0AB229B3">
      <w:pPr>
        <w:pStyle w:val="3"/>
        <w:spacing w:line="248" w:lineRule="auto"/>
      </w:pPr>
    </w:p>
    <w:p w14:paraId="22780D41">
      <w:pPr>
        <w:pStyle w:val="3"/>
        <w:spacing w:line="248" w:lineRule="auto"/>
      </w:pPr>
    </w:p>
    <w:p w14:paraId="0FAAE64D">
      <w:pPr>
        <w:pStyle w:val="3"/>
        <w:spacing w:line="248" w:lineRule="auto"/>
      </w:pPr>
    </w:p>
    <w:p w14:paraId="090B9FED">
      <w:pPr>
        <w:spacing w:before="124" w:line="219" w:lineRule="auto"/>
        <w:ind w:left="256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26"/>
          <w:sz w:val="38"/>
          <w:szCs w:val="38"/>
        </w:rPr>
        <w:t>姓名</w:t>
      </w:r>
      <w:r>
        <w:rPr>
          <w:rFonts w:ascii="宋体" w:hAnsi="宋体" w:eastAsia="宋体" w:cs="宋体"/>
          <w:spacing w:val="-152"/>
          <w:sz w:val="38"/>
          <w:szCs w:val="38"/>
        </w:rPr>
        <w:t xml:space="preserve"> </w:t>
      </w:r>
      <w:r>
        <w:rPr>
          <w:rFonts w:ascii="宋体" w:hAnsi="宋体" w:eastAsia="宋体" w:cs="宋体"/>
          <w:sz w:val="38"/>
          <w:szCs w:val="38"/>
          <w:u w:val="single" w:color="auto"/>
        </w:rPr>
        <w:t xml:space="preserve">  </w:t>
      </w:r>
      <w:r>
        <w:rPr>
          <w:rFonts w:hint="eastAsia" w:ascii="宋体" w:hAnsi="宋体" w:eastAsia="宋体" w:cs="宋体"/>
          <w:sz w:val="38"/>
          <w:szCs w:val="38"/>
          <w:u w:val="single" w:color="auto"/>
          <w:lang w:val="en-US" w:eastAsia="zh-CN"/>
        </w:rPr>
        <w:t xml:space="preserve">   </w:t>
      </w:r>
      <w:r>
        <w:rPr>
          <w:rFonts w:ascii="宋体" w:hAnsi="宋体" w:eastAsia="宋体" w:cs="宋体"/>
          <w:sz w:val="38"/>
          <w:szCs w:val="38"/>
          <w:u w:val="single" w:color="auto"/>
        </w:rPr>
        <w:t xml:space="preserve"> </w:t>
      </w:r>
      <w:r>
        <w:rPr>
          <w:rFonts w:hint="eastAsia" w:ascii="宋体" w:hAnsi="宋体" w:eastAsia="宋体" w:cs="宋体"/>
          <w:sz w:val="38"/>
          <w:szCs w:val="38"/>
          <w:u w:val="single" w:color="auto"/>
          <w:lang w:val="en-US" w:eastAsia="zh-CN"/>
        </w:rPr>
        <w:t xml:space="preserve">XXX  </w:t>
      </w:r>
      <w:r>
        <w:rPr>
          <w:rFonts w:ascii="宋体" w:hAnsi="宋体" w:eastAsia="宋体" w:cs="宋体"/>
          <w:sz w:val="38"/>
          <w:szCs w:val="38"/>
          <w:u w:val="single" w:color="auto"/>
        </w:rPr>
        <w:t xml:space="preserve">    </w:t>
      </w:r>
    </w:p>
    <w:p w14:paraId="73BD7C64">
      <w:pPr>
        <w:pStyle w:val="3"/>
        <w:spacing w:line="248" w:lineRule="auto"/>
      </w:pPr>
    </w:p>
    <w:p w14:paraId="3EF42D09">
      <w:pPr>
        <w:pStyle w:val="3"/>
        <w:spacing w:line="248" w:lineRule="auto"/>
      </w:pPr>
    </w:p>
    <w:p w14:paraId="65B5806B">
      <w:pPr>
        <w:pStyle w:val="3"/>
        <w:spacing w:line="248" w:lineRule="auto"/>
      </w:pPr>
    </w:p>
    <w:p w14:paraId="6A756549">
      <w:pPr>
        <w:pStyle w:val="3"/>
        <w:spacing w:line="248" w:lineRule="auto"/>
      </w:pPr>
    </w:p>
    <w:p w14:paraId="6E6DF104">
      <w:pPr>
        <w:pStyle w:val="3"/>
        <w:spacing w:line="249" w:lineRule="auto"/>
      </w:pPr>
    </w:p>
    <w:p w14:paraId="2887916E">
      <w:pPr>
        <w:pStyle w:val="3"/>
        <w:spacing w:line="249" w:lineRule="auto"/>
      </w:pPr>
    </w:p>
    <w:p w14:paraId="593D96BA">
      <w:pPr>
        <w:pStyle w:val="3"/>
        <w:spacing w:line="249" w:lineRule="auto"/>
      </w:pPr>
    </w:p>
    <w:p w14:paraId="0C25C6CD">
      <w:pPr>
        <w:pStyle w:val="3"/>
        <w:spacing w:line="249" w:lineRule="auto"/>
      </w:pPr>
    </w:p>
    <w:p w14:paraId="50CDA556">
      <w:pPr>
        <w:pStyle w:val="3"/>
        <w:spacing w:line="249" w:lineRule="auto"/>
      </w:pPr>
    </w:p>
    <w:p w14:paraId="04875F8A">
      <w:pPr>
        <w:pStyle w:val="3"/>
        <w:spacing w:line="249" w:lineRule="auto"/>
        <w:jc w:val="center"/>
      </w:pPr>
      <w:r>
        <w:rPr>
          <w:rFonts w:ascii="黑体" w:hAnsi="黑体" w:eastAsia="黑体" w:cs="黑体"/>
          <w:b/>
          <w:bCs/>
          <w:spacing w:val="11"/>
          <w:sz w:val="32"/>
          <w:szCs w:val="32"/>
        </w:rPr>
        <w:t>中共河南省委组织部</w:t>
      </w:r>
      <w:r>
        <w:rPr>
          <w:rFonts w:hint="eastAsia" w:ascii="黑体" w:hAnsi="黑体" w:eastAsia="黑体" w:cs="黑体"/>
          <w:b/>
          <w:bCs/>
          <w:spacing w:val="11"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 w:cs="黑体"/>
          <w:b/>
          <w:bCs/>
          <w:spacing w:val="11"/>
          <w:sz w:val="32"/>
          <w:szCs w:val="32"/>
        </w:rPr>
        <w:t>制</w:t>
      </w:r>
    </w:p>
    <w:p w14:paraId="34ECE0C6">
      <w:pPr>
        <w:pStyle w:val="3"/>
        <w:spacing w:line="249" w:lineRule="auto"/>
      </w:pPr>
    </w:p>
    <w:p w14:paraId="7318211E">
      <w:pPr>
        <w:pStyle w:val="3"/>
        <w:spacing w:line="249" w:lineRule="auto"/>
      </w:pPr>
    </w:p>
    <w:p w14:paraId="0CA059D6">
      <w:pPr>
        <w:pStyle w:val="3"/>
        <w:spacing w:line="249" w:lineRule="auto"/>
      </w:pPr>
    </w:p>
    <w:p w14:paraId="7833C388">
      <w:pPr>
        <w:pStyle w:val="3"/>
        <w:spacing w:line="249" w:lineRule="auto"/>
      </w:pPr>
    </w:p>
    <w:p w14:paraId="3ADE79C6">
      <w:pPr>
        <w:pStyle w:val="3"/>
        <w:spacing w:line="250" w:lineRule="auto"/>
      </w:pPr>
    </w:p>
    <w:p w14:paraId="36409793">
      <w:pPr>
        <w:pStyle w:val="3"/>
        <w:spacing w:line="250" w:lineRule="auto"/>
      </w:pPr>
    </w:p>
    <w:p w14:paraId="55C1AB2C">
      <w:pPr>
        <w:pStyle w:val="3"/>
        <w:spacing w:line="250" w:lineRule="auto"/>
      </w:pPr>
    </w:p>
    <w:p w14:paraId="4426A53F">
      <w:pPr>
        <w:spacing w:before="169" w:line="219" w:lineRule="auto"/>
        <w:ind w:left="3975"/>
        <w:rPr>
          <w:rFonts w:ascii="宋体" w:hAnsi="宋体" w:eastAsia="宋体" w:cs="宋体"/>
          <w:b/>
          <w:bCs/>
          <w:spacing w:val="-19"/>
          <w:sz w:val="52"/>
          <w:szCs w:val="52"/>
        </w:rPr>
      </w:pPr>
    </w:p>
    <w:p w14:paraId="754327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9" w:line="219" w:lineRule="auto"/>
        <w:ind w:left="420" w:leftChars="200"/>
        <w:jc w:val="center"/>
        <w:textAlignment w:val="baseline"/>
      </w:pPr>
      <w:r>
        <w:rPr>
          <w:rFonts w:ascii="宋体" w:hAnsi="宋体" w:eastAsia="宋体" w:cs="宋体"/>
          <w:b/>
          <w:bCs/>
          <w:spacing w:val="-19"/>
          <w:sz w:val="52"/>
          <w:szCs w:val="52"/>
        </w:rPr>
        <w:t>说</w:t>
      </w:r>
      <w:r>
        <w:rPr>
          <w:rFonts w:ascii="宋体" w:hAnsi="宋体" w:eastAsia="宋体" w:cs="宋体"/>
          <w:spacing w:val="113"/>
          <w:sz w:val="52"/>
          <w:szCs w:val="52"/>
        </w:rPr>
        <w:t xml:space="preserve">  </w:t>
      </w:r>
      <w:r>
        <w:rPr>
          <w:rFonts w:ascii="宋体" w:hAnsi="宋体" w:eastAsia="宋体" w:cs="宋体"/>
          <w:b/>
          <w:bCs/>
          <w:spacing w:val="-19"/>
          <w:sz w:val="52"/>
          <w:szCs w:val="52"/>
        </w:rPr>
        <w:t>明</w:t>
      </w:r>
    </w:p>
    <w:p w14:paraId="087A9D3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95" w:lineRule="auto"/>
        <w:ind w:left="420" w:leftChars="200" w:firstLine="609"/>
        <w:jc w:val="both"/>
        <w:textAlignment w:val="baseline"/>
        <w:rPr>
          <w:rFonts w:ascii="仿宋" w:hAnsi="仿宋" w:eastAsia="仿宋" w:cs="仿宋"/>
          <w:spacing w:val="-4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入党申请人递交入党申请书后，即由所在党支部填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写本表。在确定入党积极分子、确定发展对象、接收预</w:t>
      </w:r>
      <w:r>
        <w:rPr>
          <w:rFonts w:ascii="仿宋" w:hAnsi="仿宋" w:eastAsia="仿宋" w:cs="仿宋"/>
          <w:spacing w:val="1"/>
          <w:sz w:val="30"/>
          <w:szCs w:val="30"/>
        </w:rPr>
        <w:t>备党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员和预备党员转正等环节，党支部向上级党委报送备案材料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和审批材料时</w:t>
      </w:r>
      <w:r>
        <w:rPr>
          <w:rFonts w:hint="eastAsia" w:ascii="仿宋" w:hAnsi="仿宋" w:eastAsia="仿宋" w:cs="仿宋"/>
          <w:spacing w:val="-8"/>
          <w:sz w:val="30"/>
          <w:szCs w:val="30"/>
          <w:lang w:eastAsia="zh-CN"/>
        </w:rPr>
        <w:t>，</w:t>
      </w:r>
      <w:r>
        <w:rPr>
          <w:rFonts w:ascii="仿宋" w:hAnsi="仿宋" w:eastAsia="仿宋" w:cs="仿宋"/>
          <w:spacing w:val="-8"/>
          <w:sz w:val="30"/>
          <w:szCs w:val="30"/>
        </w:rPr>
        <w:t>一并将本表交上级党委审核签字，党委向党</w:t>
      </w:r>
      <w:r>
        <w:rPr>
          <w:rFonts w:ascii="仿宋" w:hAnsi="仿宋" w:eastAsia="仿宋" w:cs="仿宋"/>
          <w:spacing w:val="-4"/>
          <w:sz w:val="30"/>
          <w:szCs w:val="30"/>
        </w:rPr>
        <w:t>支部反馈意见时再退还党支部。</w:t>
      </w:r>
    </w:p>
    <w:p w14:paraId="1878EAD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95" w:lineRule="auto"/>
        <w:ind w:left="420" w:leftChars="200" w:firstLine="609"/>
        <w:jc w:val="both"/>
        <w:textAlignment w:val="baseline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ascii="仿宋" w:hAnsi="仿宋" w:eastAsia="仿宋" w:cs="仿宋"/>
          <w:spacing w:val="1"/>
          <w:sz w:val="30"/>
          <w:szCs w:val="30"/>
        </w:rPr>
        <w:t>填写本表须使用钢笔或签字笔，并使用黑色或蓝黑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色墨水。字迹要清晰、工整</w:t>
      </w:r>
      <w:r>
        <w:rPr>
          <w:rFonts w:hint="eastAsia" w:ascii="仿宋" w:hAnsi="仿宋" w:eastAsia="仿宋" w:cs="仿宋"/>
          <w:spacing w:val="2"/>
          <w:sz w:val="30"/>
          <w:szCs w:val="30"/>
          <w:lang w:eastAsia="zh-CN"/>
        </w:rPr>
        <w:t>。</w:t>
      </w:r>
      <w:r>
        <w:rPr>
          <w:rFonts w:ascii="仿宋" w:hAnsi="仿宋" w:eastAsia="仿宋" w:cs="仿宋"/>
          <w:spacing w:val="2"/>
          <w:sz w:val="30"/>
          <w:szCs w:val="30"/>
        </w:rPr>
        <w:t>表内的年、月、</w:t>
      </w:r>
      <w:r>
        <w:rPr>
          <w:rFonts w:ascii="仿宋" w:hAnsi="仿宋" w:eastAsia="仿宋" w:cs="仿宋"/>
          <w:spacing w:val="1"/>
          <w:sz w:val="30"/>
          <w:szCs w:val="30"/>
        </w:rPr>
        <w:t>日一律用公历</w:t>
      </w:r>
      <w:r>
        <w:rPr>
          <w:rFonts w:ascii="仿宋" w:hAnsi="仿宋" w:eastAsia="仿宋" w:cs="仿宋"/>
          <w:sz w:val="30"/>
          <w:szCs w:val="30"/>
        </w:rPr>
        <w:t xml:space="preserve"> 和阿拉伯数字。表内栏目没有内容填写时，应注明“无”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r>
        <w:rPr>
          <w:rFonts w:ascii="仿宋" w:hAnsi="仿宋" w:eastAsia="仿宋" w:cs="仿宋"/>
          <w:sz w:val="30"/>
          <w:szCs w:val="30"/>
        </w:rPr>
        <w:t>个别栏目填写不下时，可加附页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 w14:paraId="0FD662B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95" w:lineRule="auto"/>
        <w:ind w:left="420" w:leftChars="200" w:firstLine="609"/>
        <w:jc w:val="both"/>
        <w:textAlignment w:val="baseline"/>
        <w:rPr>
          <w:rFonts w:hint="default" w:ascii="仿宋" w:hAnsi="仿宋" w:eastAsia="仿宋" w:cs="仿宋"/>
          <w:sz w:val="30"/>
          <w:szCs w:val="30"/>
          <w:lang w:val="en-US" w:eastAsia="zh-CN"/>
        </w:rPr>
        <w:sectPr>
          <w:pgSz w:w="12210" w:h="17030"/>
          <w:pgMar w:top="1447" w:right="1808" w:bottom="0" w:left="1831" w:header="0" w:footer="0" w:gutter="0"/>
          <w:cols w:space="720" w:num="1"/>
        </w:sect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在上级党组织批准预备党员转为正式党员后，应及时将本表存入本人档案。</w:t>
      </w:r>
    </w:p>
    <w:p w14:paraId="103BE6D3">
      <w:pPr>
        <w:pStyle w:val="3"/>
        <w:spacing w:line="253" w:lineRule="auto"/>
      </w:pPr>
      <w:r>
        <w:rPr>
          <w:rFonts w:ascii="黑体" w:hAnsi="黑体" w:eastAsia="黑体"/>
          <w:spacing w:val="40"/>
          <w:kern w:val="0"/>
          <w:sz w:val="24"/>
          <w:lang w:val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-469265</wp:posOffset>
                </wp:positionV>
                <wp:extent cx="2120900" cy="808990"/>
                <wp:effectExtent l="4445" t="4445" r="8255" b="1205865"/>
                <wp:wrapNone/>
                <wp:docPr id="20" name="对话气泡: 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120900" cy="808990"/>
                        </a:xfrm>
                        <a:prstGeom prst="wedgeRectCallout">
                          <a:avLst>
                            <a:gd name="adj1" fmla="val 46676"/>
                            <a:gd name="adj2" fmla="val -19591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A96EFF4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填写本人祖辈的长期居住地，不要“省”字，填写到县（市、区），如“河南原阳”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对话气泡: 矩形 7" o:spid="_x0000_s1026" o:spt="61" type="#_x0000_t61" style="position:absolute;left:0pt;margin-left:277.8pt;margin-top:-36.95pt;height:63.7pt;width:167pt;rotation:11796480f;z-index:251664384;mso-width-relative:page;mso-height-relative:page;" fillcolor="#FFFFFF" filled="t" stroked="t" coordsize="21600,21600" o:gfxdata="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GH5+cjZAAAACgEA&#10;AA8AAAAAAAAAAQAgAAAAIgAAAGRycy9kb3ducmV2LnhtbFBLAQIUABQAAAAIAIdO4kA1XjdhiwIA&#10;APcEAAAOAAAAAAAAAAEAIAAAACgBAABkcnMvZTJvRG9jLnhtbFBLBQYAAAAABgAGAFkBAAAlBgAA&#10;AAA=&#10;" adj="20882,-31518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A96EFF4"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填写本人祖辈的长期居住地，不要“省”字，填写到县（市、区），如“河南原阳”</w:t>
                      </w:r>
                    </w:p>
                  </w:txbxContent>
                </v:textbox>
              </v:shape>
            </w:pict>
          </mc:Fallback>
        </mc:AlternateContent>
      </w:r>
    </w:p>
    <w:p w14:paraId="3F90763E">
      <w:pPr>
        <w:pStyle w:val="3"/>
        <w:spacing w:line="254" w:lineRule="auto"/>
      </w:pPr>
    </w:p>
    <w:p w14:paraId="28DDDF8E">
      <w:pPr>
        <w:spacing w:before="124" w:line="219" w:lineRule="auto"/>
        <w:ind w:left="3480"/>
        <w:rPr>
          <w:rFonts w:ascii="宋体" w:hAnsi="宋体" w:eastAsia="宋体" w:cs="宋体"/>
          <w:sz w:val="38"/>
          <w:szCs w:val="38"/>
        </w:rPr>
      </w:pPr>
      <w:r>
        <w:rPr>
          <w:rFonts w:ascii="宋体" w:hAnsi="宋体" w:eastAsia="宋体" w:cs="宋体"/>
          <w:b/>
          <w:bCs/>
          <w:spacing w:val="-15"/>
          <w:sz w:val="38"/>
          <w:szCs w:val="38"/>
        </w:rPr>
        <w:t>个人基本情况</w:t>
      </w:r>
    </w:p>
    <w:p w14:paraId="24CA479C">
      <w:pPr>
        <w:spacing w:line="126" w:lineRule="exact"/>
      </w:pPr>
    </w:p>
    <w:tbl>
      <w:tblPr>
        <w:tblStyle w:val="11"/>
        <w:tblW w:w="90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4"/>
        <w:gridCol w:w="1518"/>
        <w:gridCol w:w="1498"/>
        <w:gridCol w:w="1518"/>
        <w:gridCol w:w="1509"/>
        <w:gridCol w:w="1523"/>
      </w:tblGrid>
      <w:tr w14:paraId="7F4F98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</w:trPr>
        <w:tc>
          <w:tcPr>
            <w:tcW w:w="1514" w:type="dxa"/>
            <w:vAlign w:val="top"/>
          </w:tcPr>
          <w:p w14:paraId="2B03C2CC">
            <w:pPr>
              <w:spacing w:before="246" w:line="219" w:lineRule="auto"/>
              <w:ind w:left="46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>姓名</w:t>
            </w:r>
          </w:p>
        </w:tc>
        <w:tc>
          <w:tcPr>
            <w:tcW w:w="1518" w:type="dxa"/>
            <w:vAlign w:val="center"/>
          </w:tcPr>
          <w:p w14:paraId="1578EEAE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</w:rPr>
              <w:t>与居民身份证一致</w:t>
            </w:r>
          </w:p>
        </w:tc>
        <w:tc>
          <w:tcPr>
            <w:tcW w:w="1498" w:type="dxa"/>
            <w:vAlign w:val="top"/>
          </w:tcPr>
          <w:p w14:paraId="529A1255">
            <w:pPr>
              <w:spacing w:before="247" w:line="220" w:lineRule="auto"/>
              <w:ind w:left="46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性别</w:t>
            </w:r>
          </w:p>
        </w:tc>
        <w:tc>
          <w:tcPr>
            <w:tcW w:w="1518" w:type="dxa"/>
            <w:vAlign w:val="center"/>
          </w:tcPr>
          <w:p w14:paraId="3457E8F1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</w:p>
        </w:tc>
        <w:tc>
          <w:tcPr>
            <w:tcW w:w="1509" w:type="dxa"/>
            <w:vAlign w:val="top"/>
          </w:tcPr>
          <w:p w14:paraId="674E6F72">
            <w:pPr>
              <w:spacing w:before="248" w:line="221" w:lineRule="auto"/>
              <w:ind w:left="46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民族</w:t>
            </w:r>
          </w:p>
        </w:tc>
        <w:tc>
          <w:tcPr>
            <w:tcW w:w="1523" w:type="dxa"/>
            <w:vAlign w:val="center"/>
          </w:tcPr>
          <w:p w14:paraId="19D35830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</w:rPr>
              <w:t>填写全称，如“汉族”“蒙古族”等</w:t>
            </w:r>
          </w:p>
        </w:tc>
      </w:tr>
      <w:tr w14:paraId="1F9ED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514" w:type="dxa"/>
            <w:vAlign w:val="top"/>
          </w:tcPr>
          <w:p w14:paraId="7E1A3A0C">
            <w:pPr>
              <w:spacing w:before="243" w:line="220" w:lineRule="auto"/>
              <w:ind w:left="1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出生日期</w:t>
            </w:r>
          </w:p>
        </w:tc>
        <w:tc>
          <w:tcPr>
            <w:tcW w:w="1518" w:type="dxa"/>
            <w:vAlign w:val="center"/>
          </w:tcPr>
          <w:p w14:paraId="008CA3FB">
            <w:pPr>
              <w:pStyle w:val="12"/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  <w:t>XXXX年X月X日</w:t>
            </w:r>
          </w:p>
        </w:tc>
        <w:tc>
          <w:tcPr>
            <w:tcW w:w="1498" w:type="dxa"/>
            <w:vAlign w:val="top"/>
          </w:tcPr>
          <w:p w14:paraId="054A92C5">
            <w:pPr>
              <w:spacing w:before="240" w:line="219" w:lineRule="auto"/>
              <w:ind w:left="46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籍贯</w:t>
            </w:r>
          </w:p>
        </w:tc>
        <w:tc>
          <w:tcPr>
            <w:tcW w:w="1518" w:type="dxa"/>
            <w:vAlign w:val="center"/>
          </w:tcPr>
          <w:p w14:paraId="584265D5">
            <w:pPr>
              <w:pStyle w:val="12"/>
              <w:jc w:val="center"/>
              <w:rPr>
                <w:rFonts w:hint="eastAsia" w:ascii="汉仪傲娇体简" w:hAnsi="汉仪傲娇体简" w:eastAsia="汉仪傲娇体简" w:cs="汉仪傲娇体简"/>
                <w:color w:val="FF0000"/>
                <w:lang w:val="en-US" w:eastAsia="zh-CN"/>
              </w:rPr>
            </w:pPr>
          </w:p>
        </w:tc>
        <w:tc>
          <w:tcPr>
            <w:tcW w:w="1509" w:type="dxa"/>
            <w:vAlign w:val="top"/>
          </w:tcPr>
          <w:p w14:paraId="7346A067">
            <w:pPr>
              <w:spacing w:before="244" w:line="221" w:lineRule="auto"/>
              <w:ind w:left="46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9"/>
                <w:sz w:val="28"/>
                <w:szCs w:val="28"/>
              </w:rPr>
              <w:t>学历</w:t>
            </w:r>
          </w:p>
        </w:tc>
        <w:tc>
          <w:tcPr>
            <w:tcW w:w="1523" w:type="dxa"/>
            <w:vAlign w:val="center"/>
          </w:tcPr>
          <w:p w14:paraId="4A5BE560">
            <w:pPr>
              <w:pStyle w:val="12"/>
              <w:jc w:val="center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已取得学历</w:t>
            </w:r>
          </w:p>
        </w:tc>
      </w:tr>
      <w:tr w14:paraId="393CD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3032" w:type="dxa"/>
            <w:gridSpan w:val="2"/>
            <w:vAlign w:val="top"/>
          </w:tcPr>
          <w:p w14:paraId="49C9324B">
            <w:pPr>
              <w:spacing w:before="253" w:line="219" w:lineRule="auto"/>
              <w:ind w:left="38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单位、职务或职业</w:t>
            </w:r>
          </w:p>
        </w:tc>
        <w:tc>
          <w:tcPr>
            <w:tcW w:w="6048" w:type="dxa"/>
            <w:gridSpan w:val="4"/>
            <w:vAlign w:val="center"/>
          </w:tcPr>
          <w:p w14:paraId="2EB0EBEB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豫北医学院教师/豫北医学院XX书院学生</w:t>
            </w:r>
          </w:p>
        </w:tc>
      </w:tr>
      <w:tr w14:paraId="32694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3032" w:type="dxa"/>
            <w:gridSpan w:val="2"/>
            <w:vAlign w:val="top"/>
          </w:tcPr>
          <w:p w14:paraId="058310CC">
            <w:pPr>
              <w:spacing w:before="244" w:line="219" w:lineRule="auto"/>
              <w:ind w:left="5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居民身份证号码</w:t>
            </w:r>
          </w:p>
        </w:tc>
        <w:tc>
          <w:tcPr>
            <w:tcW w:w="6048" w:type="dxa"/>
            <w:gridSpan w:val="4"/>
            <w:vAlign w:val="center"/>
          </w:tcPr>
          <w:p w14:paraId="4A22BCF5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与居民身份证一致</w:t>
            </w:r>
          </w:p>
        </w:tc>
      </w:tr>
      <w:tr w14:paraId="405B1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3032" w:type="dxa"/>
            <w:gridSpan w:val="2"/>
            <w:vAlign w:val="top"/>
          </w:tcPr>
          <w:p w14:paraId="7D80A9B4">
            <w:pPr>
              <w:spacing w:before="256" w:line="220" w:lineRule="auto"/>
              <w:ind w:left="9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家庭住址</w:t>
            </w:r>
          </w:p>
        </w:tc>
        <w:tc>
          <w:tcPr>
            <w:tcW w:w="6048" w:type="dxa"/>
            <w:gridSpan w:val="4"/>
            <w:vAlign w:val="center"/>
          </w:tcPr>
          <w:p w14:paraId="0CC2A410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与居民身份证一致（书写完整）</w:t>
            </w:r>
          </w:p>
        </w:tc>
      </w:tr>
      <w:tr w14:paraId="477826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080" w:type="dxa"/>
            <w:gridSpan w:val="6"/>
            <w:vAlign w:val="top"/>
          </w:tcPr>
          <w:p w14:paraId="12C37BE1">
            <w:pPr>
              <w:spacing w:before="214" w:line="219" w:lineRule="auto"/>
              <w:ind w:left="39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本人简历</w:t>
            </w:r>
          </w:p>
        </w:tc>
      </w:tr>
      <w:tr w14:paraId="19504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14" w:type="dxa"/>
            <w:vAlign w:val="top"/>
          </w:tcPr>
          <w:p w14:paraId="2A744B43">
            <w:pPr>
              <w:spacing w:before="196" w:line="219" w:lineRule="auto"/>
              <w:ind w:right="2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自何年何月</w:t>
            </w:r>
          </w:p>
        </w:tc>
        <w:tc>
          <w:tcPr>
            <w:tcW w:w="1518" w:type="dxa"/>
            <w:vAlign w:val="top"/>
          </w:tcPr>
          <w:p w14:paraId="11FEA6B3">
            <w:pPr>
              <w:spacing w:before="196" w:line="219" w:lineRule="auto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1"/>
                <w:sz w:val="28"/>
                <w:szCs w:val="28"/>
              </w:rPr>
              <w:t>至何年何月</w:t>
            </w:r>
          </w:p>
        </w:tc>
        <w:tc>
          <w:tcPr>
            <w:tcW w:w="4525" w:type="dxa"/>
            <w:gridSpan w:val="3"/>
            <w:vAlign w:val="top"/>
          </w:tcPr>
          <w:p w14:paraId="52931D04">
            <w:pPr>
              <w:spacing w:before="196" w:line="219" w:lineRule="auto"/>
              <w:ind w:left="712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在何地、何单位、任何职</w:t>
            </w:r>
          </w:p>
        </w:tc>
        <w:tc>
          <w:tcPr>
            <w:tcW w:w="1523" w:type="dxa"/>
            <w:vAlign w:val="top"/>
          </w:tcPr>
          <w:p w14:paraId="0A7A8966">
            <w:pPr>
              <w:spacing w:before="196" w:line="219" w:lineRule="auto"/>
              <w:ind w:left="33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证明人</w:t>
            </w:r>
          </w:p>
        </w:tc>
      </w:tr>
      <w:tr w14:paraId="2AA66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514" w:type="dxa"/>
            <w:vAlign w:val="center"/>
          </w:tcPr>
          <w:p w14:paraId="7AEC3E07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3CDDFDE5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XXXX年7月</w:t>
            </w:r>
          </w:p>
        </w:tc>
        <w:tc>
          <w:tcPr>
            <w:tcW w:w="4525" w:type="dxa"/>
            <w:gridSpan w:val="3"/>
            <w:vAlign w:val="center"/>
          </w:tcPr>
          <w:p w14:paraId="5CD219E5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在XX省XX县XX读小学，学生</w:t>
            </w:r>
          </w:p>
        </w:tc>
        <w:tc>
          <w:tcPr>
            <w:tcW w:w="1523" w:type="dxa"/>
            <w:vAlign w:val="center"/>
          </w:tcPr>
          <w:p w14:paraId="521E8C1B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班主任姓名</w:t>
            </w:r>
          </w:p>
        </w:tc>
      </w:tr>
      <w:tr w14:paraId="1C0C1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514" w:type="dxa"/>
            <w:vAlign w:val="center"/>
          </w:tcPr>
          <w:p w14:paraId="08246270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7EEFCC38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XXXX年7月</w:t>
            </w:r>
          </w:p>
        </w:tc>
        <w:tc>
          <w:tcPr>
            <w:tcW w:w="4525" w:type="dxa"/>
            <w:gridSpan w:val="3"/>
            <w:vAlign w:val="center"/>
          </w:tcPr>
          <w:p w14:paraId="6A3E2DC6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在XX省XX县XX读初中，学生</w:t>
            </w:r>
          </w:p>
        </w:tc>
        <w:tc>
          <w:tcPr>
            <w:tcW w:w="1523" w:type="dxa"/>
            <w:vAlign w:val="center"/>
          </w:tcPr>
          <w:p w14:paraId="195132C8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班主任姓名</w:t>
            </w:r>
          </w:p>
        </w:tc>
      </w:tr>
      <w:tr w14:paraId="25A8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514" w:type="dxa"/>
            <w:vAlign w:val="center"/>
          </w:tcPr>
          <w:p w14:paraId="51C50473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2469404D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XXXX年7月</w:t>
            </w:r>
          </w:p>
        </w:tc>
        <w:tc>
          <w:tcPr>
            <w:tcW w:w="4525" w:type="dxa"/>
            <w:gridSpan w:val="3"/>
            <w:vAlign w:val="center"/>
          </w:tcPr>
          <w:p w14:paraId="48D3B15D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在XX省XX县XX读高中，学生</w:t>
            </w:r>
          </w:p>
        </w:tc>
        <w:tc>
          <w:tcPr>
            <w:tcW w:w="1523" w:type="dxa"/>
            <w:vAlign w:val="center"/>
          </w:tcPr>
          <w:p w14:paraId="3161217B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班主任姓名</w:t>
            </w:r>
          </w:p>
        </w:tc>
      </w:tr>
      <w:tr w14:paraId="22A2A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14" w:type="dxa"/>
            <w:vAlign w:val="center"/>
          </w:tcPr>
          <w:p w14:paraId="3E25C559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XXXX年9月</w:t>
            </w:r>
          </w:p>
        </w:tc>
        <w:tc>
          <w:tcPr>
            <w:tcW w:w="1518" w:type="dxa"/>
            <w:vAlign w:val="center"/>
          </w:tcPr>
          <w:p w14:paraId="37B140E3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至今</w:t>
            </w:r>
          </w:p>
        </w:tc>
        <w:tc>
          <w:tcPr>
            <w:tcW w:w="4525" w:type="dxa"/>
            <w:gridSpan w:val="3"/>
            <w:vAlign w:val="center"/>
          </w:tcPr>
          <w:p w14:paraId="4B51E093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豫北医学院XX书院，学生</w:t>
            </w:r>
          </w:p>
        </w:tc>
        <w:tc>
          <w:tcPr>
            <w:tcW w:w="1523" w:type="dxa"/>
            <w:vAlign w:val="center"/>
          </w:tcPr>
          <w:p w14:paraId="714532B7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辅导员姓名</w:t>
            </w:r>
          </w:p>
        </w:tc>
      </w:tr>
      <w:tr w14:paraId="44C18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514" w:type="dxa"/>
            <w:vAlign w:val="center"/>
          </w:tcPr>
          <w:p w14:paraId="4E844E5E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XXXX年X月</w:t>
            </w:r>
          </w:p>
        </w:tc>
        <w:tc>
          <w:tcPr>
            <w:tcW w:w="1518" w:type="dxa"/>
            <w:vAlign w:val="center"/>
          </w:tcPr>
          <w:p w14:paraId="289C0EBD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至今</w:t>
            </w:r>
          </w:p>
        </w:tc>
        <w:tc>
          <w:tcPr>
            <w:tcW w:w="4525" w:type="dxa"/>
            <w:gridSpan w:val="3"/>
            <w:vAlign w:val="center"/>
          </w:tcPr>
          <w:p w14:paraId="13371733">
            <w:pPr>
              <w:pStyle w:val="12"/>
              <w:jc w:val="center"/>
              <w:rPr>
                <w:rFonts w:hint="default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豫北医学院，教职工</w:t>
            </w:r>
          </w:p>
        </w:tc>
        <w:tc>
          <w:tcPr>
            <w:tcW w:w="1523" w:type="dxa"/>
            <w:vAlign w:val="center"/>
          </w:tcPr>
          <w:p w14:paraId="4AE1E149">
            <w:pPr>
              <w:pStyle w:val="12"/>
              <w:jc w:val="center"/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1"/>
                <w:szCs w:val="21"/>
                <w:lang w:val="en-US" w:eastAsia="zh-CN"/>
              </w:rPr>
              <w:t>部门负责人</w:t>
            </w:r>
          </w:p>
        </w:tc>
      </w:tr>
      <w:tr w14:paraId="0A49E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3" w:hRule="atLeast"/>
        </w:trPr>
        <w:tc>
          <w:tcPr>
            <w:tcW w:w="9080" w:type="dxa"/>
            <w:gridSpan w:val="6"/>
            <w:vAlign w:val="top"/>
          </w:tcPr>
          <w:p w14:paraId="397865AD">
            <w:pPr>
              <w:rPr>
                <w:rFonts w:hint="eastAsia" w:ascii="宋体" w:hAnsi="宋体" w:eastAsia="宋体"/>
                <w:b/>
                <w:bCs/>
                <w:iCs/>
                <w:sz w:val="28"/>
                <w:szCs w:val="28"/>
              </w:rPr>
            </w:pPr>
          </w:p>
          <w:p w14:paraId="6D2435A4">
            <w:pPr>
              <w:pStyle w:val="12"/>
            </w:pPr>
            <w:r>
              <w:rPr>
                <w:kern w:val="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278130</wp:posOffset>
                      </wp:positionV>
                      <wp:extent cx="4993005" cy="1264920"/>
                      <wp:effectExtent l="7620" t="7620" r="9525" b="22860"/>
                      <wp:wrapNone/>
                      <wp:docPr id="34" name="对话气泡: 圆角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93005" cy="1264920"/>
                              </a:xfrm>
                              <a:prstGeom prst="wedgeRoundRectCallout">
                                <a:avLst>
                                  <a:gd name="adj1" fmla="val -11491"/>
                                  <a:gd name="adj2" fmla="val -49306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5C7F798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“本人经历（包括学历）”从小学填起，起止年月要衔接。</w:t>
                                  </w:r>
                                </w:p>
                                <w:p w14:paraId="0373DFC3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“在何地、何单位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任何职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”要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填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写全称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写明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具体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职务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如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“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豫北医学院学生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”。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参加电大、函大、夜大、自学考试等学习的，都应填写；取得学位的在相应栏目中注明。</w:t>
                                  </w:r>
                                </w:p>
                                <w:p w14:paraId="09E70252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“证明人”填写熟悉本人情况的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班主任、辅导员、导师、同事等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圆角矩形 11" o:spid="_x0000_s1026" o:spt="62" type="#_x0000_t62" style="position:absolute;left:0pt;margin-left:39.55pt;margin-top:21.9pt;height:99.6pt;width:393.15pt;z-index:251660288;mso-width-relative:page;mso-height-relative:page;" fillcolor="#FFFFFF" filled="t" stroked="t" coordsize="21600,21600" o:gfxdata="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B7NXkzXAAAACQEAAA8AAAAAAAAAAQAgAAAAIgAAAGRycy9kb3ducmV2LnhtbFBLAQIUABQAAAAI&#10;AIdO4kA6kHaXmQIAABoFAAAOAAAAAAAAAAEAIAAAACYBAABkcnMvZTJvRG9jLnhtbFBLBQYAAAAA&#10;BgAGAFkBAAAxBgAAAAA=&#10;" adj="8318,150,14400">
                      <v:fill on="t" focussize="0,0"/>
                      <v:stroke weight="1.25pt" color="#000000" miterlimit="8" joinstyle="miter"/>
                      <v:imagedata o:title=""/>
                      <o:lock v:ext="edit" aspectratio="f"/>
                      <v:textbox>
                        <w:txbxContent>
                          <w:p w14:paraId="15C7F798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“本人经历（包括学历）”从小学填起，起止年月要衔接。</w:t>
                            </w:r>
                          </w:p>
                          <w:p w14:paraId="0373DFC3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“在何地、何单位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任何职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”要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填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写全称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写明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具体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职务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如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“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豫北医学院学生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”。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参加电大、函大、夜大、自学考试等学习的，都应填写；取得学位的在相应栏目中注明。</w:t>
                            </w:r>
                          </w:p>
                          <w:p w14:paraId="09E70252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“证明人”填写熟悉本人情况的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班主任、辅导员、导师、同事等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273C9623">
      <w:pPr>
        <w:pStyle w:val="3"/>
      </w:pPr>
    </w:p>
    <w:p w14:paraId="5F671F63">
      <w:pPr>
        <w:sectPr>
          <w:footerReference r:id="rId5" w:type="default"/>
          <w:pgSz w:w="12130" w:h="16980"/>
          <w:pgMar w:top="1443" w:right="1544" w:bottom="1371" w:left="1494" w:header="0" w:footer="1072" w:gutter="0"/>
          <w:cols w:space="720" w:num="1"/>
        </w:sectPr>
      </w:pPr>
    </w:p>
    <w:tbl>
      <w:tblPr>
        <w:tblStyle w:val="11"/>
        <w:tblpPr w:leftFromText="180" w:rightFromText="180" w:vertAnchor="text" w:horzAnchor="page" w:tblpX="1724" w:tblpY="141"/>
        <w:tblOverlap w:val="never"/>
        <w:tblW w:w="894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1178"/>
        <w:gridCol w:w="1178"/>
        <w:gridCol w:w="959"/>
        <w:gridCol w:w="939"/>
        <w:gridCol w:w="3521"/>
      </w:tblGrid>
      <w:tr w14:paraId="76D54F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4" w:hRule="atLeast"/>
        </w:trPr>
        <w:tc>
          <w:tcPr>
            <w:tcW w:w="2352" w:type="dxa"/>
            <w:gridSpan w:val="2"/>
            <w:vAlign w:val="top"/>
          </w:tcPr>
          <w:p w14:paraId="59E3C71A">
            <w:pPr>
              <w:spacing w:before="37" w:line="220" w:lineRule="auto"/>
              <w:ind w:left="1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何时何地参加过</w:t>
            </w:r>
          </w:p>
          <w:p w14:paraId="79A104AA">
            <w:pPr>
              <w:spacing w:before="35" w:line="211" w:lineRule="auto"/>
              <w:ind w:left="1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何种党派、团体</w:t>
            </w:r>
          </w:p>
          <w:p w14:paraId="6F9C5D8C">
            <w:pPr>
              <w:spacing w:line="219" w:lineRule="auto"/>
              <w:ind w:left="18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或其他组织，任</w:t>
            </w:r>
          </w:p>
          <w:p w14:paraId="3A2E871F">
            <w:pPr>
              <w:spacing w:before="7" w:line="203" w:lineRule="auto"/>
              <w:ind w:left="74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何职务</w:t>
            </w:r>
          </w:p>
        </w:tc>
        <w:tc>
          <w:tcPr>
            <w:tcW w:w="6597" w:type="dxa"/>
            <w:gridSpan w:val="4"/>
            <w:vAlign w:val="center"/>
          </w:tcPr>
          <w:p w14:paraId="3631992D">
            <w:pPr>
              <w:pStyle w:val="12"/>
              <w:ind w:firstLine="480" w:firstLineChars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XXXX年X月X日在XX地加入共青团组织，任支部书记（根据实际情况填写，没有参加写“无”）</w:t>
            </w:r>
          </w:p>
        </w:tc>
      </w:tr>
      <w:tr w14:paraId="26031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8" w:hRule="atLeast"/>
        </w:trPr>
        <w:tc>
          <w:tcPr>
            <w:tcW w:w="2352" w:type="dxa"/>
            <w:gridSpan w:val="2"/>
            <w:vAlign w:val="top"/>
          </w:tcPr>
          <w:p w14:paraId="6D4FD12E">
            <w:pPr>
              <w:spacing w:before="122" w:line="229" w:lineRule="auto"/>
              <w:ind w:left="175" w:right="183" w:firstLine="9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何时何地参加过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何种反动组织或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封建迷信组织</w:t>
            </w:r>
          </w:p>
          <w:p w14:paraId="4BB38156">
            <w:pPr>
              <w:spacing w:before="19" w:line="216" w:lineRule="auto"/>
              <w:ind w:left="185" w:right="16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任何职务，有何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活动，以及有何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</w:rPr>
              <w:t>其他政治历史问</w:t>
            </w:r>
          </w:p>
          <w:p w14:paraId="24527EBD">
            <w:pPr>
              <w:spacing w:before="36" w:line="220" w:lineRule="auto"/>
              <w:ind w:left="32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题，结论如何</w:t>
            </w:r>
          </w:p>
        </w:tc>
        <w:tc>
          <w:tcPr>
            <w:tcW w:w="6597" w:type="dxa"/>
            <w:gridSpan w:val="4"/>
            <w:vAlign w:val="center"/>
          </w:tcPr>
          <w:p w14:paraId="4CEF3064">
            <w:pPr>
              <w:pStyle w:val="12"/>
              <w:jc w:val="center"/>
              <w:rPr>
                <w:rFonts w:hint="default" w:eastAsia="宋体"/>
                <w:color w:val="FF0000"/>
                <w:sz w:val="44"/>
                <w:szCs w:val="44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44"/>
                <w:szCs w:val="44"/>
                <w:lang w:val="en-US" w:eastAsia="zh-CN"/>
              </w:rPr>
              <w:t>无</w:t>
            </w:r>
          </w:p>
        </w:tc>
      </w:tr>
      <w:tr w14:paraId="4519B5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2352" w:type="dxa"/>
            <w:gridSpan w:val="2"/>
            <w:vAlign w:val="top"/>
          </w:tcPr>
          <w:p w14:paraId="7727641F">
            <w:pPr>
              <w:spacing w:before="284" w:line="219" w:lineRule="auto"/>
              <w:ind w:left="185" w:right="174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何时何地因何原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因受过何种奖惩</w:t>
            </w:r>
          </w:p>
        </w:tc>
        <w:tc>
          <w:tcPr>
            <w:tcW w:w="6597" w:type="dxa"/>
            <w:gridSpan w:val="4"/>
            <w:vAlign w:val="center"/>
          </w:tcPr>
          <w:p w14:paraId="3D2F9A9A">
            <w:pPr>
              <w:pStyle w:val="12"/>
              <w:ind w:firstLine="480" w:firstLineChars="2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iCs/>
                <w:color w:val="FF0000"/>
                <w:kern w:val="0"/>
                <w:sz w:val="24"/>
                <w:szCs w:val="24"/>
                <w:lang w:val="en-US" w:eastAsia="zh-CN"/>
              </w:rPr>
              <w:t>写明受奖励时间、经何单位奖励、获奖名称等；按时间顺序先写。如没有填写“无”。</w:t>
            </w:r>
          </w:p>
        </w:tc>
      </w:tr>
      <w:tr w14:paraId="7F304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174" w:type="dxa"/>
            <w:vMerge w:val="restart"/>
            <w:tcBorders>
              <w:bottom w:val="nil"/>
            </w:tcBorders>
            <w:textDirection w:val="tbRlV"/>
            <w:vAlign w:val="top"/>
          </w:tcPr>
          <w:p w14:paraId="03C1B441">
            <w:pPr>
              <w:pStyle w:val="12"/>
              <w:spacing w:line="373" w:lineRule="auto"/>
            </w:pPr>
          </w:p>
          <w:p w14:paraId="631E12CC">
            <w:pPr>
              <w:spacing w:before="94" w:line="217" w:lineRule="auto"/>
              <w:ind w:left="88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2"/>
                <w:sz w:val="28"/>
                <w:szCs w:val="28"/>
              </w:rPr>
              <w:t>家庭主要成员情况</w:t>
            </w:r>
          </w:p>
        </w:tc>
        <w:tc>
          <w:tcPr>
            <w:tcW w:w="1178" w:type="dxa"/>
            <w:vAlign w:val="top"/>
          </w:tcPr>
          <w:p w14:paraId="42B9D630">
            <w:pPr>
              <w:spacing w:before="266" w:line="220" w:lineRule="auto"/>
              <w:ind w:left="320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3"/>
                <w:sz w:val="28"/>
                <w:szCs w:val="28"/>
              </w:rPr>
              <w:t>关系</w:t>
            </w:r>
          </w:p>
        </w:tc>
        <w:tc>
          <w:tcPr>
            <w:tcW w:w="1178" w:type="dxa"/>
            <w:vAlign w:val="top"/>
          </w:tcPr>
          <w:p w14:paraId="18F7FB7B">
            <w:pPr>
              <w:spacing w:before="265" w:line="219" w:lineRule="auto"/>
              <w:ind w:left="303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8"/>
                <w:sz w:val="28"/>
                <w:szCs w:val="28"/>
              </w:rPr>
              <w:t>姓名</w:t>
            </w:r>
          </w:p>
        </w:tc>
        <w:tc>
          <w:tcPr>
            <w:tcW w:w="959" w:type="dxa"/>
            <w:vAlign w:val="top"/>
          </w:tcPr>
          <w:p w14:paraId="012A8E6F">
            <w:pPr>
              <w:spacing w:before="112" w:line="203" w:lineRule="auto"/>
              <w:ind w:left="195" w:right="13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6"/>
                <w:sz w:val="28"/>
                <w:szCs w:val="28"/>
              </w:rPr>
              <w:t>出生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28"/>
                <w:sz w:val="28"/>
                <w:szCs w:val="28"/>
              </w:rPr>
              <w:t>年月</w:t>
            </w:r>
          </w:p>
        </w:tc>
        <w:tc>
          <w:tcPr>
            <w:tcW w:w="939" w:type="dxa"/>
            <w:vAlign w:val="top"/>
          </w:tcPr>
          <w:p w14:paraId="2B0376F3">
            <w:pPr>
              <w:spacing w:before="76" w:line="224" w:lineRule="auto"/>
              <w:ind w:left="186" w:right="15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2"/>
                <w:sz w:val="28"/>
                <w:szCs w:val="28"/>
              </w:rPr>
              <w:t>政治</w:t>
            </w:r>
            <w:r>
              <w:rPr>
                <w:rFonts w:ascii="宋体" w:hAnsi="宋体" w:eastAsia="宋体" w:cs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8"/>
                <w:szCs w:val="28"/>
              </w:rPr>
              <w:t>面貌</w:t>
            </w:r>
          </w:p>
        </w:tc>
        <w:tc>
          <w:tcPr>
            <w:tcW w:w="3521" w:type="dxa"/>
            <w:vAlign w:val="top"/>
          </w:tcPr>
          <w:p w14:paraId="336C7836">
            <w:pPr>
              <w:spacing w:before="265" w:line="219" w:lineRule="auto"/>
              <w:ind w:left="66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"/>
                <w:sz w:val="28"/>
                <w:szCs w:val="28"/>
              </w:rPr>
              <w:t>单位、职务或职业</w:t>
            </w:r>
          </w:p>
        </w:tc>
      </w:tr>
      <w:tr w14:paraId="53C75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F1712D">
            <w:pPr>
              <w:pStyle w:val="12"/>
            </w:pPr>
          </w:p>
        </w:tc>
        <w:tc>
          <w:tcPr>
            <w:tcW w:w="1178" w:type="dxa"/>
            <w:vAlign w:val="center"/>
          </w:tcPr>
          <w:p w14:paraId="401B42CC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父子</w:t>
            </w:r>
          </w:p>
        </w:tc>
        <w:tc>
          <w:tcPr>
            <w:tcW w:w="1178" w:type="dxa"/>
            <w:vAlign w:val="center"/>
          </w:tcPr>
          <w:p w14:paraId="22737D87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vAlign w:val="center"/>
          </w:tcPr>
          <w:p w14:paraId="7D53A89E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restart"/>
            <w:vAlign w:val="center"/>
          </w:tcPr>
          <w:p w14:paraId="54033C29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中共党员/群众/共青团员等</w:t>
            </w:r>
          </w:p>
        </w:tc>
        <w:tc>
          <w:tcPr>
            <w:tcW w:w="3521" w:type="dxa"/>
            <w:vMerge w:val="restart"/>
            <w:vAlign w:val="top"/>
          </w:tcPr>
          <w:p w14:paraId="5FAF34BE">
            <w:pPr>
              <w:pStyle w:val="12"/>
              <w:rPr>
                <w:sz w:val="24"/>
                <w:szCs w:val="24"/>
              </w:rPr>
            </w:pPr>
          </w:p>
          <w:p w14:paraId="2FA1DFAF">
            <w:pPr>
              <w:bidi w:val="0"/>
              <w:ind w:firstLine="240" w:firstLineChars="10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信息填写完整，务农填写到具体地址，明确到村，如“XX省XX县XX镇XX村务农”；已离退休写明离退休前所在单位、职务或职业，如“XX省XX县XX中学退休教师”。</w:t>
            </w:r>
          </w:p>
        </w:tc>
      </w:tr>
      <w:tr w14:paraId="6EA90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4E0BD49">
            <w:pPr>
              <w:pStyle w:val="12"/>
            </w:pPr>
          </w:p>
        </w:tc>
        <w:tc>
          <w:tcPr>
            <w:tcW w:w="1178" w:type="dxa"/>
            <w:vAlign w:val="center"/>
          </w:tcPr>
          <w:p w14:paraId="176CE087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母女</w:t>
            </w:r>
          </w:p>
        </w:tc>
        <w:tc>
          <w:tcPr>
            <w:tcW w:w="1178" w:type="dxa"/>
            <w:vAlign w:val="center"/>
          </w:tcPr>
          <w:p w14:paraId="66F73B06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vAlign w:val="center"/>
          </w:tcPr>
          <w:p w14:paraId="551309AF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continue"/>
            <w:vAlign w:val="top"/>
          </w:tcPr>
          <w:p w14:paraId="3F27E2F7">
            <w:pPr>
              <w:pStyle w:val="12"/>
            </w:pPr>
          </w:p>
        </w:tc>
        <w:tc>
          <w:tcPr>
            <w:tcW w:w="3521" w:type="dxa"/>
            <w:vMerge w:val="continue"/>
            <w:vAlign w:val="top"/>
          </w:tcPr>
          <w:p w14:paraId="0D9AC5E0">
            <w:pPr>
              <w:pStyle w:val="12"/>
            </w:pPr>
          </w:p>
        </w:tc>
      </w:tr>
      <w:tr w14:paraId="39C64A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5BF18A5">
            <w:pPr>
              <w:pStyle w:val="12"/>
            </w:pPr>
          </w:p>
        </w:tc>
        <w:tc>
          <w:tcPr>
            <w:tcW w:w="1178" w:type="dxa"/>
            <w:vAlign w:val="center"/>
          </w:tcPr>
          <w:p w14:paraId="298ED0D9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兄妹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660B39C0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2CEF5EE1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continue"/>
            <w:vAlign w:val="top"/>
          </w:tcPr>
          <w:p w14:paraId="3B077BFE">
            <w:pPr>
              <w:pStyle w:val="12"/>
            </w:pPr>
          </w:p>
        </w:tc>
        <w:tc>
          <w:tcPr>
            <w:tcW w:w="3521" w:type="dxa"/>
            <w:vMerge w:val="continue"/>
            <w:vAlign w:val="top"/>
          </w:tcPr>
          <w:p w14:paraId="5006D3F1">
            <w:pPr>
              <w:pStyle w:val="12"/>
            </w:pPr>
          </w:p>
        </w:tc>
      </w:tr>
      <w:tr w14:paraId="04E66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18A35E">
            <w:pPr>
              <w:pStyle w:val="12"/>
            </w:pPr>
          </w:p>
        </w:tc>
        <w:tc>
          <w:tcPr>
            <w:tcW w:w="1178" w:type="dxa"/>
            <w:vAlign w:val="center"/>
          </w:tcPr>
          <w:p w14:paraId="083E2D74">
            <w:pPr>
              <w:bidi w:val="0"/>
              <w:jc w:val="center"/>
              <w:rPr>
                <w:rFonts w:hint="default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姐弟</w:t>
            </w:r>
          </w:p>
        </w:tc>
        <w:tc>
          <w:tcPr>
            <w:tcW w:w="1178" w:type="dxa"/>
            <w:shd w:val="clear" w:color="auto" w:fill="auto"/>
            <w:vAlign w:val="center"/>
          </w:tcPr>
          <w:p w14:paraId="0FF086B4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59" w:type="dxa"/>
            <w:shd w:val="clear" w:color="auto" w:fill="auto"/>
            <w:vAlign w:val="center"/>
          </w:tcPr>
          <w:p w14:paraId="06B3A9FE">
            <w:pPr>
              <w:bidi w:val="0"/>
              <w:jc w:val="center"/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bCs/>
                <w:iCs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XX</w:t>
            </w:r>
          </w:p>
        </w:tc>
        <w:tc>
          <w:tcPr>
            <w:tcW w:w="939" w:type="dxa"/>
            <w:vMerge w:val="continue"/>
            <w:vAlign w:val="top"/>
          </w:tcPr>
          <w:p w14:paraId="0C2A1F1B">
            <w:pPr>
              <w:pStyle w:val="12"/>
            </w:pPr>
          </w:p>
        </w:tc>
        <w:tc>
          <w:tcPr>
            <w:tcW w:w="3521" w:type="dxa"/>
            <w:vMerge w:val="continue"/>
            <w:vAlign w:val="top"/>
          </w:tcPr>
          <w:p w14:paraId="38A1512A">
            <w:pPr>
              <w:pStyle w:val="12"/>
            </w:pPr>
          </w:p>
        </w:tc>
      </w:tr>
      <w:tr w14:paraId="081B6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8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01533F">
            <w:pPr>
              <w:pStyle w:val="12"/>
            </w:pPr>
          </w:p>
        </w:tc>
        <w:tc>
          <w:tcPr>
            <w:tcW w:w="7775" w:type="dxa"/>
            <w:gridSpan w:val="5"/>
            <w:vAlign w:val="top"/>
          </w:tcPr>
          <w:p w14:paraId="569FF13A">
            <w:pPr>
              <w:pStyle w:val="12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黑体" w:hAnsi="黑体" w:eastAsia="黑体"/>
                <w:spacing w:val="4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272415</wp:posOffset>
                      </wp:positionV>
                      <wp:extent cx="4393565" cy="984885"/>
                      <wp:effectExtent l="609600" t="307975" r="13335" b="15240"/>
                      <wp:wrapNone/>
                      <wp:docPr id="35" name="对话气泡: 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93565" cy="984885"/>
                              </a:xfrm>
                              <a:prstGeom prst="wedgeRectCallout">
                                <a:avLst>
                                  <a:gd name="adj1" fmla="val -63007"/>
                                  <a:gd name="adj2" fmla="val -8030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AD507AC">
                                  <w:pP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“家庭成员”指和自己有直接血缘关系或婚姻关系的真系亲属，如父母、配偶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</w:rPr>
                                    <w:t>子女，</w:t>
                                  </w: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自幼抚养其成长的养父母和由其抚养成长的养子女，已成年且长期生活在一起的兄弟姐妹等。</w:t>
                                  </w:r>
                                </w:p>
                                <w:p w14:paraId="25FBF741">
                                  <w:pPr>
                                    <w:rPr>
                                      <w:rFonts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  <w:t>填入表格的人员必须对其进行函调。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矩形 8" o:spid="_x0000_s1026" o:spt="61" type="#_x0000_t61" style="position:absolute;left:0pt;margin-left:33.8pt;margin-top:21.45pt;height:77.55pt;width:345.95pt;z-index:251661312;mso-width-relative:page;mso-height-relative:page;" fillcolor="#FFFFFF" filled="t" stroked="t" coordsize="21600,21600" o:gfxdata="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K2xH6jXAAAACQEAAA8AAAAAAAAAAQAgAAAAIgAAAGRy&#10;cy9kb3ducmV2LnhtbFBLAQIUABQAAAAIAIdO4kBPkhqBeAIAAOgEAAAOAAAAAAAAAAEAIAAAACYB&#10;AABkcnMvZTJvRG9jLnhtbFBLBQYAAAAABgAGAFkBAAAQBgAAAAA=&#10;" adj="-2810,-6545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AD507AC">
                            <w:pP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“家庭成员”指和自己有直接血缘关系或婚姻关系的真系亲属，如父母、配偶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</w:rPr>
                              <w:t>子女，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自幼抚养其成长的养父母和由其抚养成长的养子女，已成年且长期生活在一起的兄弟姐妹等。</w:t>
                            </w:r>
                          </w:p>
                          <w:p w14:paraId="25FBF741">
                            <w:pPr>
                              <w:rPr>
                                <w:rFonts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  <w:t>填入表格的人员必须对其进行函调。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08E51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74" w:type="dxa"/>
            <w:vMerge w:val="restart"/>
            <w:tcBorders>
              <w:bottom w:val="nil"/>
            </w:tcBorders>
            <w:textDirection w:val="tbRlV"/>
            <w:vAlign w:val="top"/>
          </w:tcPr>
          <w:p w14:paraId="0987F528">
            <w:pPr>
              <w:pStyle w:val="12"/>
              <w:spacing w:line="374" w:lineRule="auto"/>
            </w:pPr>
          </w:p>
          <w:p w14:paraId="7C7E5002">
            <w:pPr>
              <w:spacing w:before="94" w:line="215" w:lineRule="auto"/>
              <w:ind w:left="47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3"/>
                <w:sz w:val="28"/>
                <w:szCs w:val="28"/>
              </w:rPr>
              <w:t>主要社会关系情况</w:t>
            </w:r>
          </w:p>
        </w:tc>
        <w:tc>
          <w:tcPr>
            <w:tcW w:w="1178" w:type="dxa"/>
            <w:vAlign w:val="center"/>
          </w:tcPr>
          <w:p w14:paraId="12C35267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78" w:type="dxa"/>
            <w:vAlign w:val="center"/>
          </w:tcPr>
          <w:p w14:paraId="3FAC4E0D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 w14:paraId="16B60AA3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9" w:type="dxa"/>
            <w:vAlign w:val="center"/>
          </w:tcPr>
          <w:p w14:paraId="6678A787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21" w:type="dxa"/>
            <w:vAlign w:val="center"/>
          </w:tcPr>
          <w:p w14:paraId="10302F0A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B3F9E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1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9784F33">
            <w:pPr>
              <w:pStyle w:val="12"/>
            </w:pPr>
          </w:p>
        </w:tc>
        <w:tc>
          <w:tcPr>
            <w:tcW w:w="1178" w:type="dxa"/>
            <w:vAlign w:val="center"/>
          </w:tcPr>
          <w:p w14:paraId="69F1980A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78" w:type="dxa"/>
            <w:vAlign w:val="center"/>
          </w:tcPr>
          <w:p w14:paraId="24BB3EC6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59" w:type="dxa"/>
            <w:vAlign w:val="center"/>
          </w:tcPr>
          <w:p w14:paraId="22D66FFB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39" w:type="dxa"/>
            <w:vAlign w:val="center"/>
          </w:tcPr>
          <w:p w14:paraId="60CF73A7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21" w:type="dxa"/>
            <w:vAlign w:val="center"/>
          </w:tcPr>
          <w:p w14:paraId="59045B4D">
            <w:pPr>
              <w:pStyle w:val="12"/>
              <w:jc w:val="center"/>
              <w:rPr>
                <w:rFonts w:hint="eastAsia" w:ascii="Arial" w:hAnsi="Arial" w:eastAsia="宋体" w:cs="Arial"/>
                <w:snapToGrid w:val="0"/>
                <w:color w:val="FF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0A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8" w:hRule="atLeast"/>
        </w:trPr>
        <w:tc>
          <w:tcPr>
            <w:tcW w:w="1174" w:type="dxa"/>
            <w:vMerge w:val="continue"/>
            <w:tcBorders>
              <w:top w:val="nil"/>
              <w:bottom w:val="single" w:color="auto" w:sz="4" w:space="0"/>
            </w:tcBorders>
            <w:textDirection w:val="tbRlV"/>
            <w:vAlign w:val="top"/>
          </w:tcPr>
          <w:p w14:paraId="4A3A89D1">
            <w:pPr>
              <w:pStyle w:val="12"/>
            </w:pPr>
          </w:p>
        </w:tc>
        <w:tc>
          <w:tcPr>
            <w:tcW w:w="7775" w:type="dxa"/>
            <w:gridSpan w:val="5"/>
            <w:tcBorders>
              <w:bottom w:val="single" w:color="auto" w:sz="4" w:space="0"/>
            </w:tcBorders>
            <w:vAlign w:val="center"/>
          </w:tcPr>
          <w:p w14:paraId="1793DDDE">
            <w:pPr>
              <w:pStyle w:val="12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ascii="黑体" w:hAnsi="黑体" w:eastAsia="黑体"/>
                <w:spacing w:val="40"/>
                <w:kern w:val="0"/>
                <w:sz w:val="24"/>
                <w:lang w:val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76835</wp:posOffset>
                      </wp:positionV>
                      <wp:extent cx="4752975" cy="999490"/>
                      <wp:effectExtent l="211455" t="542290" r="7620" b="20320"/>
                      <wp:wrapNone/>
                      <wp:docPr id="36" name="对话气泡: 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2975" cy="999490"/>
                              </a:xfrm>
                              <a:prstGeom prst="wedgeRectCallout">
                                <a:avLst>
                                  <a:gd name="adj1" fmla="val -53720"/>
                                  <a:gd name="adj2" fmla="val -1029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E49342E">
                                  <w:pPr>
                                    <w:rPr>
                                      <w:rFonts w:hint="default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_GB2312" w:hAnsi="仿宋_GB2312" w:eastAsia="仿宋_GB2312" w:cs="仿宋_GB2312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“主要社会关系”填写有必要审查的长期同本人关系密切、受其影响较大的其他家属和主要社会关系。“关系”分为叔侄、姑侄、舅甥等。</w:t>
                                  </w:r>
                                </w:p>
                                <w:p w14:paraId="30B2D220">
                                  <w:pPr>
                                    <w:rPr>
                                      <w:rFonts w:ascii="方正魏碑简体" w:eastAsia="方正魏碑简体"/>
                                      <w:bCs/>
                                      <w:sz w:val="2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  <w:t>填入表格的人员必须对其进行函调</w:t>
                                  </w: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  <w:lang w:eastAsia="zh-CN"/>
                                    </w:rPr>
                                    <w:t>，</w:t>
                                  </w:r>
                                  <w:r>
                                    <w:rPr>
                                      <w:rFonts w:hint="eastAsia" w:ascii="华文新魏" w:eastAsia="华文新魏"/>
                                      <w:color w:val="FF0000"/>
                                      <w:sz w:val="28"/>
                                      <w:szCs w:val="28"/>
                                    </w:rPr>
                                    <w:t>非必要可以不必填写。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对话气泡: 矩形 7" o:spid="_x0000_s1026" o:spt="61" type="#_x0000_t61" style="position:absolute;left:0pt;margin-left:4.5pt;margin-top:6.05pt;height:78.7pt;width:374.25pt;z-index:251662336;mso-width-relative:page;mso-height-relative:page;" fillcolor="#FFFFFF" filled="t" stroked="t" coordsize="21600,21600" o:gfxdata="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BQypL7VAAAACAEAAA8AAAAAAAAAAQAgAAAAIgAAAGRy&#10;cy9kb3ducmV2LnhtbFBLAQIUABQAAAAIAIdO4kCfWYS7egIAAOkEAAAOAAAAAAAAAAEAIAAAACQB&#10;AABkcnMvZTJvRG9jLnhtbFBLBQYAAAAABgAGAFkBAAAQBgAAAAA=&#10;" adj="-804,-11431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4E49342E">
                            <w:pPr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“主要社会关系”填写有必要审查的长期同本人关系密切、受其影响较大的其他家属和主要社会关系。“关系”分为叔侄、姑侄、舅甥等。</w:t>
                            </w:r>
                          </w:p>
                          <w:p w14:paraId="30B2D220">
                            <w:pPr>
                              <w:rPr>
                                <w:rFonts w:ascii="方正魏碑简体" w:eastAsia="方正魏碑简体"/>
                                <w:bCs/>
                                <w:sz w:val="22"/>
                                <w:szCs w:val="18"/>
                              </w:rPr>
                            </w:pP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  <w:t>填入表格的人员必须对其进行函调</w:t>
                            </w: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新魏" w:eastAsia="华文新魏"/>
                                <w:color w:val="FF0000"/>
                                <w:sz w:val="28"/>
                                <w:szCs w:val="28"/>
                              </w:rPr>
                              <w:t>非必要可以不必填写。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35E8A00">
      <w:pPr>
        <w:sectPr>
          <w:footerReference r:id="rId6" w:type="default"/>
          <w:pgSz w:w="11900" w:h="16820"/>
          <w:pgMar w:top="1429" w:right="1165" w:bottom="1370" w:left="1690" w:header="0" w:footer="1073" w:gutter="0"/>
          <w:cols w:space="720" w:num="1"/>
        </w:sectPr>
      </w:pPr>
    </w:p>
    <w:p w14:paraId="307D4965">
      <w:pPr>
        <w:pStyle w:val="3"/>
        <w:spacing w:line="273" w:lineRule="auto"/>
      </w:pPr>
    </w:p>
    <w:p w14:paraId="31214D62">
      <w:pPr>
        <w:pStyle w:val="3"/>
        <w:spacing w:line="273" w:lineRule="auto"/>
      </w:pPr>
    </w:p>
    <w:p w14:paraId="2B8D591E">
      <w:pPr>
        <w:spacing w:before="121" w:line="219" w:lineRule="auto"/>
        <w:jc w:val="center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-13"/>
          <w:sz w:val="37"/>
          <w:szCs w:val="37"/>
        </w:rPr>
        <w:t>第一阶段：申请入党</w:t>
      </w:r>
    </w:p>
    <w:p w14:paraId="6FFF6E11">
      <w:pPr>
        <w:spacing w:line="155" w:lineRule="exact"/>
      </w:pPr>
    </w:p>
    <w:tbl>
      <w:tblPr>
        <w:tblStyle w:val="11"/>
        <w:tblW w:w="90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1288"/>
        <w:gridCol w:w="1838"/>
        <w:gridCol w:w="1298"/>
        <w:gridCol w:w="3421"/>
      </w:tblGrid>
      <w:tr w14:paraId="591E0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2472" w:type="dxa"/>
            <w:gridSpan w:val="2"/>
            <w:vAlign w:val="top"/>
          </w:tcPr>
          <w:p w14:paraId="23AA155F">
            <w:pPr>
              <w:spacing w:before="177" w:line="217" w:lineRule="auto"/>
              <w:ind w:left="505" w:right="478" w:firstLine="13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递交入党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申请书时间</w:t>
            </w:r>
          </w:p>
        </w:tc>
        <w:tc>
          <w:tcPr>
            <w:tcW w:w="6557" w:type="dxa"/>
            <w:gridSpan w:val="3"/>
            <w:vAlign w:val="center"/>
          </w:tcPr>
          <w:p w14:paraId="3231A3A5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  <w:p w14:paraId="15297560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入党申请书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落款时间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2025年9月1日</w:t>
            </w: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eastAsia="zh-CN"/>
              </w:rPr>
              <w:t>”</w:t>
            </w:r>
          </w:p>
          <w:p w14:paraId="060BBF94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</w:rPr>
            </w:pPr>
          </w:p>
        </w:tc>
      </w:tr>
      <w:tr w14:paraId="721F4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  <w:jc w:val="center"/>
        </w:trPr>
        <w:tc>
          <w:tcPr>
            <w:tcW w:w="2472" w:type="dxa"/>
            <w:gridSpan w:val="2"/>
            <w:vAlign w:val="top"/>
          </w:tcPr>
          <w:p w14:paraId="1C56AD16">
            <w:pPr>
              <w:spacing w:before="162" w:line="221" w:lineRule="auto"/>
              <w:ind w:left="354" w:right="197" w:hanging="13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接收入党申请书</w:t>
            </w: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的党支部名称</w:t>
            </w:r>
          </w:p>
        </w:tc>
        <w:tc>
          <w:tcPr>
            <w:tcW w:w="6557" w:type="dxa"/>
            <w:gridSpan w:val="3"/>
            <w:vAlign w:val="center"/>
          </w:tcPr>
          <w:p w14:paraId="7C991453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接收入党申请书的党支部名称，“如中共豫北医学院XX书院学生第XX支部委员会”</w:t>
            </w:r>
          </w:p>
        </w:tc>
      </w:tr>
      <w:tr w14:paraId="34956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1184" w:type="dxa"/>
            <w:vMerge w:val="restart"/>
            <w:tcBorders>
              <w:bottom w:val="nil"/>
            </w:tcBorders>
            <w:vAlign w:val="top"/>
          </w:tcPr>
          <w:p w14:paraId="37ACD1C0">
            <w:pPr>
              <w:pStyle w:val="12"/>
              <w:spacing w:line="248" w:lineRule="auto"/>
            </w:pPr>
          </w:p>
          <w:p w14:paraId="0254FEED">
            <w:pPr>
              <w:pStyle w:val="12"/>
              <w:spacing w:line="248" w:lineRule="auto"/>
            </w:pPr>
          </w:p>
          <w:p w14:paraId="53A37C09">
            <w:pPr>
              <w:pStyle w:val="12"/>
              <w:spacing w:line="248" w:lineRule="auto"/>
            </w:pPr>
          </w:p>
          <w:p w14:paraId="321567CE">
            <w:pPr>
              <w:pStyle w:val="12"/>
              <w:spacing w:line="248" w:lineRule="auto"/>
            </w:pPr>
          </w:p>
          <w:p w14:paraId="6A9341C9">
            <w:pPr>
              <w:pStyle w:val="12"/>
              <w:spacing w:line="248" w:lineRule="auto"/>
            </w:pPr>
          </w:p>
          <w:p w14:paraId="0306569F">
            <w:pPr>
              <w:pStyle w:val="12"/>
              <w:spacing w:line="248" w:lineRule="auto"/>
            </w:pPr>
          </w:p>
          <w:p w14:paraId="0904B4B7">
            <w:pPr>
              <w:pStyle w:val="12"/>
              <w:spacing w:line="248" w:lineRule="auto"/>
            </w:pPr>
          </w:p>
          <w:p w14:paraId="6ECA5715">
            <w:pPr>
              <w:pStyle w:val="12"/>
              <w:spacing w:line="248" w:lineRule="auto"/>
            </w:pPr>
          </w:p>
          <w:p w14:paraId="1D607125">
            <w:pPr>
              <w:pStyle w:val="12"/>
              <w:spacing w:line="248" w:lineRule="auto"/>
            </w:pPr>
          </w:p>
          <w:p w14:paraId="6EEED03B">
            <w:pPr>
              <w:pStyle w:val="12"/>
              <w:spacing w:line="248" w:lineRule="auto"/>
            </w:pPr>
          </w:p>
          <w:p w14:paraId="3A7C4792">
            <w:pPr>
              <w:pStyle w:val="12"/>
              <w:spacing w:line="248" w:lineRule="auto"/>
            </w:pPr>
          </w:p>
          <w:p w14:paraId="26FA5B8D">
            <w:pPr>
              <w:pStyle w:val="12"/>
              <w:spacing w:line="249" w:lineRule="auto"/>
            </w:pPr>
          </w:p>
          <w:p w14:paraId="36BF9C20">
            <w:pPr>
              <w:pStyle w:val="12"/>
              <w:spacing w:line="249" w:lineRule="auto"/>
            </w:pPr>
          </w:p>
          <w:p w14:paraId="6E2DEB70">
            <w:pPr>
              <w:pStyle w:val="12"/>
              <w:spacing w:line="249" w:lineRule="auto"/>
            </w:pPr>
          </w:p>
          <w:p w14:paraId="58F6A2C4">
            <w:pPr>
              <w:pStyle w:val="12"/>
              <w:spacing w:line="249" w:lineRule="auto"/>
            </w:pPr>
          </w:p>
          <w:p w14:paraId="3B60D5BF">
            <w:pPr>
              <w:pStyle w:val="12"/>
              <w:spacing w:line="249" w:lineRule="auto"/>
            </w:pPr>
          </w:p>
          <w:p w14:paraId="631A7770">
            <w:pPr>
              <w:pStyle w:val="12"/>
              <w:spacing w:line="249" w:lineRule="auto"/>
            </w:pPr>
          </w:p>
          <w:p w14:paraId="039A2A80">
            <w:pPr>
              <w:pStyle w:val="12"/>
              <w:spacing w:line="249" w:lineRule="auto"/>
            </w:pPr>
          </w:p>
          <w:p w14:paraId="0183572A">
            <w:pPr>
              <w:pStyle w:val="12"/>
              <w:spacing w:line="249" w:lineRule="auto"/>
            </w:pPr>
          </w:p>
          <w:p w14:paraId="6634EF16">
            <w:pPr>
              <w:spacing w:before="94" w:line="220" w:lineRule="auto"/>
              <w:ind w:left="145" w:right="142"/>
              <w:jc w:val="both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5"/>
                <w:sz w:val="29"/>
                <w:szCs w:val="29"/>
              </w:rPr>
              <w:t>党组织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  <w:sz w:val="29"/>
                <w:szCs w:val="29"/>
              </w:rPr>
              <w:t>派人谈</w:t>
            </w:r>
            <w:r>
              <w:rPr>
                <w:rFonts w:ascii="宋体" w:hAnsi="宋体" w:eastAsia="宋体" w:cs="宋体"/>
                <w:spacing w:val="1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话情况</w:t>
            </w:r>
          </w:p>
        </w:tc>
        <w:tc>
          <w:tcPr>
            <w:tcW w:w="1288" w:type="dxa"/>
            <w:vAlign w:val="top"/>
          </w:tcPr>
          <w:p w14:paraId="784F7E3D">
            <w:pPr>
              <w:spacing w:before="275" w:line="211" w:lineRule="auto"/>
              <w:ind w:left="270" w:right="194" w:hanging="6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谈话人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姓</w:t>
            </w:r>
            <w:r>
              <w:rPr>
                <w:rFonts w:ascii="宋体" w:hAnsi="宋体" w:eastAsia="宋体" w:cs="宋体"/>
                <w:spacing w:val="58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9"/>
                <w:szCs w:val="29"/>
              </w:rPr>
              <w:t>名</w:t>
            </w:r>
          </w:p>
        </w:tc>
        <w:tc>
          <w:tcPr>
            <w:tcW w:w="1838" w:type="dxa"/>
            <w:vAlign w:val="center"/>
          </w:tcPr>
          <w:p w14:paraId="06B6017D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1298" w:type="dxa"/>
            <w:vAlign w:val="top"/>
          </w:tcPr>
          <w:p w14:paraId="388CA50D">
            <w:pPr>
              <w:spacing w:before="263" w:line="221" w:lineRule="auto"/>
              <w:ind w:left="204" w:right="199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4"/>
                <w:sz w:val="29"/>
                <w:szCs w:val="29"/>
              </w:rPr>
              <w:t>谈话人</w:t>
            </w:r>
            <w:r>
              <w:rPr>
                <w:rFonts w:ascii="宋体" w:hAnsi="宋体" w:eastAsia="宋体" w:cs="宋体"/>
                <w:sz w:val="29"/>
                <w:szCs w:val="29"/>
              </w:rPr>
              <w:t xml:space="preserve">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职</w:t>
            </w:r>
            <w:r>
              <w:rPr>
                <w:rFonts w:ascii="宋体" w:hAnsi="宋体" w:eastAsia="宋体" w:cs="宋体"/>
                <w:spacing w:val="20"/>
                <w:sz w:val="29"/>
                <w:szCs w:val="29"/>
              </w:rPr>
              <w:t xml:space="preserve">  </w:t>
            </w:r>
            <w:r>
              <w:rPr>
                <w:rFonts w:ascii="宋体" w:hAnsi="宋体" w:eastAsia="宋体" w:cs="宋体"/>
                <w:spacing w:val="-14"/>
                <w:sz w:val="29"/>
                <w:szCs w:val="29"/>
              </w:rPr>
              <w:t>务</w:t>
            </w:r>
          </w:p>
        </w:tc>
        <w:tc>
          <w:tcPr>
            <w:tcW w:w="3421" w:type="dxa"/>
            <w:vAlign w:val="center"/>
          </w:tcPr>
          <w:p w14:paraId="1A82100A">
            <w:pPr>
              <w:pStyle w:val="12"/>
              <w:jc w:val="center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据实填写，如“XX党支部书记”</w:t>
            </w:r>
          </w:p>
        </w:tc>
      </w:tr>
      <w:tr w14:paraId="798AC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  <w:jc w:val="center"/>
        </w:trPr>
        <w:tc>
          <w:tcPr>
            <w:tcW w:w="1184" w:type="dxa"/>
            <w:vMerge w:val="continue"/>
            <w:tcBorders>
              <w:top w:val="nil"/>
              <w:bottom w:val="nil"/>
            </w:tcBorders>
            <w:vAlign w:val="top"/>
          </w:tcPr>
          <w:p w14:paraId="5396E09F">
            <w:pPr>
              <w:pStyle w:val="12"/>
            </w:pPr>
          </w:p>
        </w:tc>
        <w:tc>
          <w:tcPr>
            <w:tcW w:w="1288" w:type="dxa"/>
            <w:vAlign w:val="top"/>
          </w:tcPr>
          <w:p w14:paraId="24C8DA1B">
            <w:pPr>
              <w:pStyle w:val="12"/>
              <w:spacing w:line="319" w:lineRule="auto"/>
            </w:pPr>
          </w:p>
          <w:p w14:paraId="1A56E5A0">
            <w:pPr>
              <w:spacing w:before="94" w:line="220" w:lineRule="auto"/>
              <w:ind w:left="50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7"/>
                <w:sz w:val="29"/>
                <w:szCs w:val="29"/>
              </w:rPr>
              <w:t>谈话时间</w:t>
            </w:r>
          </w:p>
        </w:tc>
        <w:tc>
          <w:tcPr>
            <w:tcW w:w="1838" w:type="dxa"/>
            <w:vAlign w:val="center"/>
          </w:tcPr>
          <w:p w14:paraId="5A8F7503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</w:p>
          <w:p w14:paraId="74E6A9A2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</w:p>
          <w:p w14:paraId="250AF445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XXXX年X月X日</w:t>
            </w:r>
          </w:p>
          <w:p w14:paraId="4CB35B21">
            <w:pPr>
              <w:pStyle w:val="12"/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461645</wp:posOffset>
                      </wp:positionH>
                      <wp:positionV relativeFrom="paragraph">
                        <wp:posOffset>73025</wp:posOffset>
                      </wp:positionV>
                      <wp:extent cx="210820" cy="956310"/>
                      <wp:effectExtent l="12700" t="12700" r="24130" b="21590"/>
                      <wp:wrapNone/>
                      <wp:docPr id="3" name="下箭头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878455" y="4110355"/>
                                <a:ext cx="210820" cy="956310"/>
                              </a:xfrm>
                              <a:prstGeom prst="down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36.35pt;margin-top:5.75pt;height:75.3pt;width:16.6pt;z-index:251663360;v-text-anchor:middle;mso-width-relative:page;mso-height-relative:page;" filled="f" stroked="t" coordsize="21600,21600" o:gfxdata="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L73KANoAAAAJAQAADwAAAAAAAAABACAAAAAiAAAAZHJzL2Rv&#10;d25yZXYueG1sUEsBAhQAFAAAAAgAh07iQD1qyYBxAgAAxwQAAA4AAAAAAAAAAQAgAAAAKQEAAGRy&#10;cy9lMm9Eb2MueG1sUEsFBgAAAAAGAAYAWQEAAAwGAAAAAA==&#10;" adj="19220,5400">
                      <v:fill on="f" focussize="0,0"/>
                      <v:stroke weight="2pt" color="#000000 [3213]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298" w:type="dxa"/>
            <w:vAlign w:val="top"/>
          </w:tcPr>
          <w:p w14:paraId="19E8AAB1">
            <w:pPr>
              <w:pStyle w:val="12"/>
              <w:spacing w:line="319" w:lineRule="auto"/>
            </w:pPr>
          </w:p>
          <w:p w14:paraId="61E7505A">
            <w:pPr>
              <w:spacing w:before="94" w:line="220" w:lineRule="auto"/>
              <w:ind w:left="65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6"/>
                <w:sz w:val="29"/>
                <w:szCs w:val="29"/>
              </w:rPr>
              <w:t>谈话地点</w:t>
            </w:r>
          </w:p>
        </w:tc>
        <w:tc>
          <w:tcPr>
            <w:tcW w:w="3421" w:type="dxa"/>
            <w:vAlign w:val="center"/>
          </w:tcPr>
          <w:p w14:paraId="684B7380">
            <w:pPr>
              <w:pStyle w:val="12"/>
              <w:jc w:val="center"/>
              <w:rPr>
                <w:rFonts w:hint="default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sz w:val="24"/>
                <w:szCs w:val="24"/>
                <w:lang w:val="en-US" w:eastAsia="zh-CN"/>
              </w:rPr>
              <w:t>XXX党员活动室（会议室）</w:t>
            </w:r>
          </w:p>
        </w:tc>
      </w:tr>
      <w:tr w14:paraId="1ADC5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1184" w:type="dxa"/>
            <w:vMerge w:val="continue"/>
            <w:tcBorders>
              <w:top w:val="nil"/>
              <w:bottom w:val="nil"/>
            </w:tcBorders>
            <w:vAlign w:val="top"/>
          </w:tcPr>
          <w:p w14:paraId="461A414A">
            <w:pPr>
              <w:pStyle w:val="12"/>
            </w:pPr>
          </w:p>
        </w:tc>
        <w:tc>
          <w:tcPr>
            <w:tcW w:w="7845" w:type="dxa"/>
            <w:gridSpan w:val="4"/>
            <w:vAlign w:val="top"/>
          </w:tcPr>
          <w:p w14:paraId="55364DFF">
            <w:pPr>
              <w:spacing w:before="256" w:line="219" w:lineRule="auto"/>
              <w:ind w:left="3101"/>
              <w:rPr>
                <w:rFonts w:ascii="宋体" w:hAnsi="宋体" w:eastAsia="宋体" w:cs="宋体"/>
                <w:sz w:val="29"/>
                <w:szCs w:val="29"/>
              </w:rPr>
            </w:pP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>谈话主要内容</w:t>
            </w:r>
          </w:p>
        </w:tc>
      </w:tr>
      <w:tr w14:paraId="19FFB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9" w:hRule="atLeast"/>
          <w:jc w:val="center"/>
        </w:trPr>
        <w:tc>
          <w:tcPr>
            <w:tcW w:w="1184" w:type="dxa"/>
            <w:vMerge w:val="continue"/>
            <w:tcBorders>
              <w:top w:val="nil"/>
            </w:tcBorders>
            <w:vAlign w:val="top"/>
          </w:tcPr>
          <w:p w14:paraId="506548DF">
            <w:pPr>
              <w:pStyle w:val="12"/>
            </w:pPr>
          </w:p>
        </w:tc>
        <w:tc>
          <w:tcPr>
            <w:tcW w:w="7845" w:type="dxa"/>
            <w:gridSpan w:val="4"/>
            <w:vAlign w:val="top"/>
          </w:tcPr>
          <w:p w14:paraId="4A459497">
            <w:pPr>
              <w:pStyle w:val="12"/>
            </w:pPr>
          </w:p>
          <w:p w14:paraId="31BBD0D5">
            <w:pPr>
              <w:pStyle w:val="12"/>
              <w:spacing w:line="241" w:lineRule="auto"/>
              <w:rPr>
                <w:sz w:val="30"/>
                <w:szCs w:val="30"/>
              </w:rPr>
            </w:pPr>
          </w:p>
          <w:p w14:paraId="23E28A68">
            <w:pPr>
              <w:pStyle w:val="12"/>
              <w:ind w:firstLine="48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精确到日，从递交入党申请书时间开始算起，往后一个月内，在这个月内的任一个工作日，如“2025年9月15日”。一般情况下，谈话人为党支部书记、副书记或者组织委员。</w:t>
            </w:r>
          </w:p>
          <w:p w14:paraId="14F4EB87">
            <w:pPr>
              <w:pStyle w:val="12"/>
              <w:spacing w:line="241" w:lineRule="auto"/>
              <w:ind w:firstLine="480" w:firstLineChars="200"/>
              <w:rPr>
                <w:rFonts w:hint="eastAsia" w:eastAsia="宋体"/>
                <w:color w:val="FF0000"/>
                <w:sz w:val="24"/>
                <w:szCs w:val="24"/>
                <w:lang w:val="en-US" w:eastAsia="zh-CN"/>
              </w:rPr>
            </w:pPr>
          </w:p>
          <w:p w14:paraId="10911AFB">
            <w:pPr>
              <w:pStyle w:val="12"/>
              <w:spacing w:line="241" w:lineRule="auto"/>
              <w:ind w:firstLine="480" w:firstLineChars="200"/>
              <w:rPr>
                <w:rFonts w:hint="eastAsia" w:eastAsia="宋体"/>
                <w:color w:val="FF0000"/>
                <w:sz w:val="24"/>
                <w:szCs w:val="24"/>
                <w:lang w:val="en-US" w:eastAsia="zh-CN"/>
              </w:rPr>
            </w:pPr>
          </w:p>
          <w:p w14:paraId="5879F882">
            <w:pPr>
              <w:pStyle w:val="12"/>
              <w:ind w:firstLine="480" w:firstLineChars="200"/>
              <w:jc w:val="both"/>
              <w:rPr>
                <w:rFonts w:hint="default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例文：</w:t>
            </w:r>
          </w:p>
          <w:p w14:paraId="11A6180F">
            <w:pPr>
              <w:pStyle w:val="12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4"/>
                <w:szCs w:val="24"/>
                <w:lang w:val="en-US" w:eastAsia="zh-CN" w:bidi="ar-SA"/>
              </w:rPr>
              <w:t>通过认真了解和摸清被谈话人对党的认识和入党动机，政治历史、思想品质、现实表现、家庭成员和联系密切的主要社会关系等情况，该同志入党动机端正，表象良好，可以接收其入党申请。</w:t>
            </w:r>
          </w:p>
          <w:p w14:paraId="63A84D07">
            <w:pPr>
              <w:pStyle w:val="12"/>
              <w:spacing w:line="241" w:lineRule="auto"/>
            </w:pPr>
          </w:p>
          <w:p w14:paraId="3581996B">
            <w:pPr>
              <w:pStyle w:val="12"/>
              <w:spacing w:line="241" w:lineRule="auto"/>
            </w:pPr>
          </w:p>
          <w:p w14:paraId="59D53793">
            <w:pPr>
              <w:pStyle w:val="12"/>
              <w:spacing w:line="241" w:lineRule="auto"/>
            </w:pPr>
          </w:p>
          <w:p w14:paraId="41984ECF">
            <w:pPr>
              <w:pStyle w:val="12"/>
              <w:spacing w:line="241" w:lineRule="auto"/>
            </w:pPr>
          </w:p>
          <w:p w14:paraId="068AF93F">
            <w:pPr>
              <w:pStyle w:val="12"/>
              <w:spacing w:line="241" w:lineRule="auto"/>
            </w:pPr>
          </w:p>
          <w:p w14:paraId="349F4C4E">
            <w:pPr>
              <w:pStyle w:val="12"/>
              <w:spacing w:line="241" w:lineRule="auto"/>
            </w:pPr>
          </w:p>
          <w:p w14:paraId="1915CF94">
            <w:pPr>
              <w:pStyle w:val="12"/>
              <w:spacing w:line="241" w:lineRule="auto"/>
            </w:pPr>
          </w:p>
          <w:p w14:paraId="6511A013">
            <w:pPr>
              <w:pStyle w:val="12"/>
              <w:spacing w:line="241" w:lineRule="auto"/>
            </w:pPr>
          </w:p>
          <w:p w14:paraId="066DB1C2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348615</wp:posOffset>
                      </wp:positionH>
                      <wp:positionV relativeFrom="paragraph">
                        <wp:posOffset>194310</wp:posOffset>
                      </wp:positionV>
                      <wp:extent cx="1990090" cy="586740"/>
                      <wp:effectExtent l="12700" t="12700" r="16510" b="334010"/>
                      <wp:wrapNone/>
                      <wp:docPr id="22" name="矩形标注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0090" cy="586740"/>
                              </a:xfrm>
                              <a:prstGeom prst="wedgeRectCallout">
                                <a:avLst>
                                  <a:gd name="adj1" fmla="val -4673"/>
                                  <a:gd name="adj2" fmla="val 103679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5C9565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以后所有谈话人的签名必须保持一致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7.45pt;margin-top:15.3pt;height:46.2pt;width:156.7pt;z-index:251665408;v-text-anchor:middle;mso-width-relative:page;mso-height-relative:page;" filled="f" stroked="t" coordsize="21600,21600" o:gfxdata="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C0ItN32AAAAAkBAAAPAAAAAAAAAAEAIAAAACIAAABk&#10;cnMvZG93bnJldi54bWxQSwECFAAUAAAACACHTuJAeTT8M7ECAABHBQAADgAAAAAAAAABACAAAAAn&#10;AQAAZHJzL2Uyb0RvYy54bWxQSwUGAAAAAAYABgBZAQAASgYAAAAA&#10;" adj="9790,33195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7E5C9565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以后所有谈话人的签名必须保持一致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2A72966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</w:p>
          <w:p w14:paraId="6EE9F63F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2997200</wp:posOffset>
                      </wp:positionH>
                      <wp:positionV relativeFrom="paragraph">
                        <wp:posOffset>26035</wp:posOffset>
                      </wp:positionV>
                      <wp:extent cx="1847850" cy="324485"/>
                      <wp:effectExtent l="12700" t="12700" r="25400" b="253365"/>
                      <wp:wrapNone/>
                      <wp:docPr id="28" name="矩形标注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54905" y="8003540"/>
                                <a:ext cx="1847850" cy="324485"/>
                              </a:xfrm>
                              <a:prstGeom prst="wedgeRectCallout">
                                <a:avLst>
                                  <a:gd name="adj1" fmla="val -14123"/>
                                  <a:gd name="adj2" fmla="val 121232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3D353F">
                                  <w:pPr>
                                    <w:jc w:val="center"/>
                                    <w:rPr>
                                      <w:rFonts w:hint="default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b/>
                                      <w:bCs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落款时间与谈话时间一致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1" type="#_x0000_t61" style="position:absolute;left:0pt;margin-left:236pt;margin-top:2.05pt;height:25.55pt;width:145.5pt;z-index:251659264;v-text-anchor:middle;mso-width-relative:page;mso-height-relative:page;" filled="f" stroked="t" coordsize="21600,21600" o:gfxdata="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BPRukV2AAAAAgBAAAPAAAAAAAAAAEA&#10;IAAAACIAAABkcnMvZG93bnJldi54bWxQSwECFAAUAAAACACHTuJAEiyGmLoCAABUBQAADgAAAAAA&#10;AAABACAAAAAnAQAAZHJzL2Uyb0RvYy54bWxQSwUGAAAAAAYABgBZAQAAUwYAAAAA&#10;" adj="7749,36986">
                      <v:fill on="f" focussize="0,0"/>
                      <v:stroke weight="2pt" color="#376092 [2404]" joinstyle="round"/>
                      <v:imagedata o:title=""/>
                      <o:lock v:ext="edit" aspectratio="f"/>
                      <v:textbox>
                        <w:txbxContent>
                          <w:p w14:paraId="0C3D353F">
                            <w:pPr>
                              <w:jc w:val="center"/>
                              <w:rPr>
                                <w:rFonts w:hint="default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b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落款时间与谈话时间一致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91F5C0">
            <w:pPr>
              <w:spacing w:before="94" w:line="227" w:lineRule="auto"/>
              <w:ind w:left="50"/>
              <w:rPr>
                <w:rFonts w:ascii="宋体" w:hAnsi="宋体" w:eastAsia="宋体" w:cs="宋体"/>
                <w:spacing w:val="-21"/>
                <w:sz w:val="29"/>
                <w:szCs w:val="29"/>
              </w:rPr>
            </w:pPr>
            <w:bookmarkStart w:id="0" w:name="_GoBack"/>
            <w:bookmarkEnd w:id="0"/>
          </w:p>
          <w:p w14:paraId="14554441">
            <w:pPr>
              <w:spacing w:before="94" w:line="227" w:lineRule="auto"/>
              <w:ind w:left="50"/>
              <w:rPr>
                <w:rFonts w:hint="default" w:ascii="宋体" w:hAnsi="宋体" w:eastAsia="宋体" w:cs="宋体"/>
                <w:sz w:val="29"/>
                <w:szCs w:val="29"/>
                <w:lang w:val="en-US" w:eastAsia="zh-CN"/>
              </w:rPr>
            </w:pPr>
            <w:r>
              <w:rPr>
                <w:rFonts w:ascii="宋体" w:hAnsi="宋体" w:eastAsia="宋体" w:cs="宋体"/>
                <w:spacing w:val="-21"/>
                <w:sz w:val="29"/>
                <w:szCs w:val="29"/>
              </w:rPr>
              <w:t>谈话人签名：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FF0000"/>
                <w:kern w:val="0"/>
                <w:sz w:val="28"/>
                <w:szCs w:val="28"/>
                <w:lang w:val="en-US" w:eastAsia="zh-CN" w:bidi="ar-SA"/>
              </w:rPr>
              <w:t xml:space="preserve">手写签名  </w:t>
            </w:r>
            <w:r>
              <w:rPr>
                <w:rFonts w:ascii="宋体" w:hAnsi="宋体" w:eastAsia="宋体" w:cs="宋体"/>
                <w:spacing w:val="2"/>
                <w:sz w:val="29"/>
                <w:szCs w:val="29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2"/>
                <w:sz w:val="29"/>
                <w:szCs w:val="29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1"/>
                <w:sz w:val="29"/>
                <w:szCs w:val="29"/>
                <w:lang w:val="en-US" w:eastAsia="zh-CN"/>
              </w:rPr>
              <w:t>XXXX</w:t>
            </w:r>
            <w:r>
              <w:rPr>
                <w:rFonts w:ascii="宋体" w:hAnsi="宋体" w:eastAsia="宋体" w:cs="宋体"/>
                <w:spacing w:val="-21"/>
                <w:position w:val="1"/>
                <w:sz w:val="29"/>
                <w:szCs w:val="29"/>
              </w:rPr>
              <w:t>年</w:t>
            </w:r>
            <w:r>
              <w:rPr>
                <w:rFonts w:hint="eastAsia" w:ascii="宋体" w:hAnsi="宋体" w:eastAsia="宋体" w:cs="宋体"/>
                <w:spacing w:val="-21"/>
                <w:position w:val="1"/>
                <w:sz w:val="29"/>
                <w:szCs w:val="29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5"/>
                <w:position w:val="1"/>
                <w:sz w:val="29"/>
                <w:szCs w:val="29"/>
                <w:lang w:val="en-US" w:eastAsia="zh-CN"/>
              </w:rPr>
              <w:t>X</w:t>
            </w:r>
            <w:r>
              <w:rPr>
                <w:rFonts w:ascii="宋体" w:hAnsi="宋体" w:eastAsia="宋体" w:cs="宋体"/>
                <w:spacing w:val="-21"/>
                <w:position w:val="1"/>
                <w:sz w:val="29"/>
                <w:szCs w:val="29"/>
              </w:rPr>
              <w:t>月</w:t>
            </w:r>
            <w:r>
              <w:rPr>
                <w:rFonts w:hint="eastAsia" w:ascii="宋体" w:hAnsi="宋体" w:eastAsia="宋体" w:cs="宋体"/>
                <w:spacing w:val="-21"/>
                <w:position w:val="1"/>
                <w:sz w:val="29"/>
                <w:szCs w:val="29"/>
                <w:lang w:val="en-US" w:eastAsia="zh-CN"/>
              </w:rPr>
              <w:t xml:space="preserve"> X 日</w:t>
            </w:r>
          </w:p>
        </w:tc>
      </w:tr>
    </w:tbl>
    <w:p w14:paraId="0F5DFB61">
      <w:pPr>
        <w:pStyle w:val="3"/>
      </w:pPr>
    </w:p>
    <w:sectPr>
      <w:headerReference r:id="rId7" w:type="default"/>
      <w:footerReference r:id="rId8" w:type="default"/>
      <w:pgSz w:w="11900" w:h="16820"/>
      <w:pgMar w:top="0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CF96975-88DC-4C6C-9D28-7F9346D5DC1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D15FBCF-0C68-4CBB-98DC-275B634B29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DA73FDD-546A-41C3-BD28-1B427B8B3E4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  <w:embedRegular r:id="rId4" w:fontKey="{EE367518-C8F8-4232-9FB9-25252302D22A}"/>
  </w:font>
  <w:font w:name="方正魏碑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5" w:fontKey="{6834D8EE-5079-4B09-8784-1BB10DDC10A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傲娇体简">
    <w:altName w:val="汉仪傲娇体简"/>
    <w:panose1 w:val="02010509060101010101"/>
    <w:charset w:val="86"/>
    <w:family w:val="auto"/>
    <w:pitch w:val="default"/>
    <w:sig w:usb0="00000001" w:usb1="080E0000" w:usb2="00000000" w:usb3="00000000" w:csb0="00040000" w:csb1="00000000"/>
    <w:embedRegular r:id="rId6" w:fontKey="{EC96985E-6C75-4E2A-91EE-500BE8CCA1EF}"/>
  </w:font>
  <w:font w:name="汉仪雁翎体简">
    <w:altName w:val="汉仪雁翎体简"/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帅线体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汉仪晓波敦黑W">
    <w:altName w:val="汉仪晓波敦黑W"/>
    <w:panose1 w:val="00020600040101010101"/>
    <w:charset w:val="86"/>
    <w:family w:val="auto"/>
    <w:pitch w:val="default"/>
    <w:sig w:usb0="8000002F" w:usb1="2A01780A" w:usb2="00000016" w:usb3="00000000" w:csb0="0004009F" w:csb1="00000000"/>
  </w:font>
  <w:font w:name="华文新魏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D8A6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B024C">
    <w:pPr>
      <w:spacing w:before="1" w:line="176" w:lineRule="auto"/>
      <w:rPr>
        <w:rFonts w:ascii="宋体" w:hAnsi="宋体" w:eastAsia="宋体" w:cs="宋体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2B63B"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7C253">
    <w:pPr>
      <w:pStyle w:val="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28FAFE"/>
    <w:multiLevelType w:val="singleLevel"/>
    <w:tmpl w:val="3728FA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2I2NTkxNjA5MDg1MGY1MzFjMzk3NTBmZWFhNmYyMGUifQ=="/>
  </w:docVars>
  <w:rsids>
    <w:rsidRoot w:val="00000000"/>
    <w:rsid w:val="02D2752A"/>
    <w:rsid w:val="03473C51"/>
    <w:rsid w:val="03C14664"/>
    <w:rsid w:val="04185410"/>
    <w:rsid w:val="053B7608"/>
    <w:rsid w:val="053F69CD"/>
    <w:rsid w:val="071C2096"/>
    <w:rsid w:val="07BB4F9A"/>
    <w:rsid w:val="098350DA"/>
    <w:rsid w:val="0A816A2C"/>
    <w:rsid w:val="0DF712BB"/>
    <w:rsid w:val="123A47A4"/>
    <w:rsid w:val="12E505BA"/>
    <w:rsid w:val="14DA28DA"/>
    <w:rsid w:val="15F1161D"/>
    <w:rsid w:val="162C2795"/>
    <w:rsid w:val="17147CB9"/>
    <w:rsid w:val="17DD00AB"/>
    <w:rsid w:val="1BB455C7"/>
    <w:rsid w:val="1CA11236"/>
    <w:rsid w:val="20144886"/>
    <w:rsid w:val="20533289"/>
    <w:rsid w:val="21A61B64"/>
    <w:rsid w:val="25F404F1"/>
    <w:rsid w:val="291578ED"/>
    <w:rsid w:val="30293805"/>
    <w:rsid w:val="30474804"/>
    <w:rsid w:val="30BD3952"/>
    <w:rsid w:val="34E6332D"/>
    <w:rsid w:val="3522139B"/>
    <w:rsid w:val="3676374D"/>
    <w:rsid w:val="371D45CB"/>
    <w:rsid w:val="3C185B43"/>
    <w:rsid w:val="3DBA03C3"/>
    <w:rsid w:val="3EEF0540"/>
    <w:rsid w:val="435412BA"/>
    <w:rsid w:val="43C2114D"/>
    <w:rsid w:val="4818531F"/>
    <w:rsid w:val="4C5145E8"/>
    <w:rsid w:val="4DF3347D"/>
    <w:rsid w:val="4E17716C"/>
    <w:rsid w:val="4E4D0163"/>
    <w:rsid w:val="4E7627CC"/>
    <w:rsid w:val="4F22401A"/>
    <w:rsid w:val="554107DA"/>
    <w:rsid w:val="5AF8752B"/>
    <w:rsid w:val="5E5B5EFE"/>
    <w:rsid w:val="5E972792"/>
    <w:rsid w:val="5EFD5729"/>
    <w:rsid w:val="5F032176"/>
    <w:rsid w:val="62E4464A"/>
    <w:rsid w:val="63241191"/>
    <w:rsid w:val="637569B7"/>
    <w:rsid w:val="65312DB1"/>
    <w:rsid w:val="658E6ABE"/>
    <w:rsid w:val="66C00370"/>
    <w:rsid w:val="68213345"/>
    <w:rsid w:val="698F00A6"/>
    <w:rsid w:val="6BC04E8F"/>
    <w:rsid w:val="7425692C"/>
    <w:rsid w:val="752C0E9F"/>
    <w:rsid w:val="7DE844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1164</Words>
  <Characters>1237</Characters>
  <TotalTime>78</TotalTime>
  <ScaleCrop>false</ScaleCrop>
  <LinksUpToDate>false</LinksUpToDate>
  <CharactersWithSpaces>1288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2023-11-15T15:09:00Z</dcterms:created>
  <dc:creator>Kingsoft-PDF</dc:creator>
  <cp:lastModifiedBy>超楠</cp:lastModifiedBy>
  <cp:lastPrinted>2023-12-01T07:34:00Z</cp:lastPrinted>
  <dcterms:modified xsi:type="dcterms:W3CDTF">2025-09-17T10:58:48Z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2023-11-15T15:09:48Z</vt:filetime>
  </property>
  <property fmtid="{D5CDD505-2E9C-101B-9397-08002B2CF9AE}" pid="4" name="UsrData">
    <vt:lpwstr>65546eb57c0d8a001fe1708ewl</vt:lpwstr>
  </property>
  <property fmtid="{D5CDD505-2E9C-101B-9397-08002B2CF9AE}" pid="5" name="KSOProductBuildVer">
    <vt:lpwstr>2052-12.1.0.22529</vt:lpwstr>
  </property>
  <property fmtid="{D5CDD505-2E9C-101B-9397-08002B2CF9AE}" pid="6" name="ICV">
    <vt:lpwstr>BD3E54497C8543FBA82D8483F869676E_13</vt:lpwstr>
  </property>
  <property fmtid="{D5CDD505-2E9C-101B-9397-08002B2CF9AE}" pid="7" name="KSOTemplateDocerSaveRecord">
    <vt:lpwstr>eyJoZGlkIjoiOWI3OWY3YTc5YzdhNTlmMzg3NjI4MDYwNGFhMmQ1MjUiLCJ1c2VySWQiOiI1MTM3NTEyOTkifQ==</vt:lpwstr>
  </property>
</Properties>
</file>